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color w:val="4472C4" w:themeColor="accent1"/>
        </w:rPr>
        <w:id w:val="580565994"/>
        <w:docPartObj>
          <w:docPartGallery w:val="Cover Pages"/>
          <w:docPartUnique/>
        </w:docPartObj>
      </w:sdtPr>
      <w:sdtEndPr>
        <w:rPr>
          <w:rFonts w:eastAsiaTheme="minorHAnsi"/>
          <w:color w:val="auto"/>
        </w:rPr>
      </w:sdtEndPr>
      <w:sdtContent>
        <w:p w14:paraId="4DEF9208" w14:textId="7A427EA6" w:rsidR="00C14C5E" w:rsidRDefault="00C14C5E">
          <w:pPr>
            <w:pStyle w:val="NoSpacing"/>
            <w:spacing w:before="1540" w:after="240"/>
            <w:jc w:val="center"/>
            <w:rPr>
              <w:color w:val="4472C4" w:themeColor="accent1"/>
            </w:rPr>
          </w:pPr>
          <w:r>
            <w:rPr>
              <w:noProof/>
              <w:color w:val="4472C4" w:themeColor="accent1"/>
            </w:rPr>
            <w:drawing>
              <wp:inline distT="0" distB="0" distL="0" distR="0" wp14:anchorId="0B164401" wp14:editId="1CF3BDBB">
                <wp:extent cx="2145665" cy="1908175"/>
                <wp:effectExtent l="0" t="0" r="6985" b="0"/>
                <wp:docPr id="114126517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45665" cy="19081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sdt>
          <w:sdtPr>
            <w:rPr>
              <w:rFonts w:ascii="Arial Narrow" w:eastAsiaTheme="majorEastAsia" w:hAnsi="Arial Narrow" w:cs="Segoe UI Semilight"/>
              <w:b/>
              <w:caps/>
              <w:sz w:val="72"/>
              <w:szCs w:val="72"/>
            </w:rPr>
            <w:alias w:val="Title"/>
            <w:tag w:val=""/>
            <w:id w:val="1735040861"/>
            <w:placeholder>
              <w:docPart w:val="EA36ACED17B348B8B4D1EA0185B8ECF8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Content>
            <w:p w14:paraId="7AC21192" w14:textId="02A48549" w:rsidR="00C14C5E" w:rsidRDefault="00C14C5E">
              <w:pPr>
                <w:pStyle w:val="NoSpacing"/>
                <w:pBdr>
                  <w:top w:val="single" w:sz="6" w:space="6" w:color="4472C4" w:themeColor="accent1"/>
                  <w:bottom w:val="single" w:sz="6" w:space="6" w:color="4472C4" w:themeColor="accent1"/>
                </w:pBdr>
                <w:spacing w:after="240"/>
                <w:jc w:val="center"/>
                <w:rPr>
                  <w:rFonts w:asciiTheme="majorHAnsi" w:eastAsiaTheme="majorEastAsia" w:hAnsiTheme="majorHAnsi" w:cstheme="majorBidi"/>
                  <w:caps/>
                  <w:color w:val="4472C4" w:themeColor="accent1"/>
                  <w:sz w:val="80"/>
                  <w:szCs w:val="80"/>
                </w:rPr>
              </w:pPr>
              <w:r w:rsidRPr="00C14C5E">
                <w:rPr>
                  <w:rFonts w:ascii="Arial Narrow" w:eastAsiaTheme="majorEastAsia" w:hAnsi="Arial Narrow" w:cs="Segoe UI Semilight"/>
                  <w:b/>
                  <w:caps/>
                  <w:sz w:val="72"/>
                  <w:szCs w:val="72"/>
                </w:rPr>
                <w:t>SUAME MUNICIPAL ASSEMBLY</w:t>
              </w:r>
            </w:p>
          </w:sdtContent>
        </w:sdt>
        <w:sdt>
          <w:sdtPr>
            <w:rPr>
              <w:rFonts w:ascii="Arial Narrow" w:eastAsia="Times New Roman" w:hAnsi="Arial Narrow" w:cs="Segoe UI Semilight"/>
              <w:b/>
              <w:sz w:val="52"/>
              <w:szCs w:val="28"/>
            </w:rPr>
            <w:alias w:val="Subtitle"/>
            <w:tag w:val=""/>
            <w:id w:val="328029620"/>
            <w:placeholder>
              <w:docPart w:val="A5F6CFD5A52343E29B24192F7CDA71C0"/>
            </w:placeholder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Content>
            <w:p w14:paraId="022917FC" w14:textId="6CC7EE0C" w:rsidR="00C14C5E" w:rsidRDefault="00C14C5E">
              <w:pPr>
                <w:pStyle w:val="NoSpacing"/>
                <w:jc w:val="center"/>
                <w:rPr>
                  <w:color w:val="4472C4" w:themeColor="accent1"/>
                  <w:sz w:val="28"/>
                  <w:szCs w:val="28"/>
                </w:rPr>
              </w:pPr>
              <w:r w:rsidRPr="00C14C5E">
                <w:rPr>
                  <w:rFonts w:ascii="Arial Narrow" w:eastAsia="Times New Roman" w:hAnsi="Arial Narrow" w:cs="Segoe UI Semilight"/>
                  <w:b/>
                  <w:sz w:val="52"/>
                  <w:szCs w:val="28"/>
                </w:rPr>
                <w:t>202</w:t>
              </w:r>
              <w:r>
                <w:rPr>
                  <w:rFonts w:ascii="Arial Narrow" w:eastAsia="Times New Roman" w:hAnsi="Arial Narrow" w:cs="Segoe UI Semilight"/>
                  <w:b/>
                  <w:sz w:val="52"/>
                  <w:szCs w:val="28"/>
                </w:rPr>
                <w:t>4</w:t>
              </w:r>
              <w:r w:rsidRPr="00C14C5E">
                <w:rPr>
                  <w:rFonts w:ascii="Arial Narrow" w:eastAsia="Times New Roman" w:hAnsi="Arial Narrow" w:cs="Segoe UI Semilight"/>
                  <w:b/>
                  <w:sz w:val="52"/>
                  <w:szCs w:val="28"/>
                </w:rPr>
                <w:t xml:space="preserve"> COMPOSITE BUDGET - APPROVED</w:t>
              </w:r>
            </w:p>
          </w:sdtContent>
        </w:sdt>
        <w:p w14:paraId="7D89E174" w14:textId="4B290BDC" w:rsidR="00C14C5E" w:rsidRDefault="00C14C5E">
          <w:pPr>
            <w:pStyle w:val="NoSpacing"/>
            <w:spacing w:before="480"/>
            <w:jc w:val="center"/>
            <w:rPr>
              <w:color w:val="4472C4" w:themeColor="accent1"/>
            </w:rPr>
          </w:pPr>
          <w:r>
            <w:rPr>
              <w:noProof/>
              <w:color w:val="4472C4" w:themeColor="accent1"/>
            </w:rPr>
            <w:drawing>
              <wp:inline distT="0" distB="0" distL="0" distR="0" wp14:anchorId="4C5E21BD" wp14:editId="00B8CB85">
                <wp:extent cx="758952" cy="478932"/>
                <wp:effectExtent l="0" t="0" r="3175" b="0"/>
                <wp:docPr id="144" name="Picture 1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roco bottom.png"/>
                        <pic:cNvPicPr/>
                      </pic:nvPicPr>
                      <pic:blipFill>
                        <a:blip r:embed="rId5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952" cy="4789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12831394" w14:textId="214C9F89" w:rsidR="00C14C5E" w:rsidRDefault="00C14C5E">
          <w:r>
            <w:br w:type="page"/>
          </w:r>
        </w:p>
      </w:sdtContent>
    </w:sdt>
    <w:p w14:paraId="1F4F61BE" w14:textId="77777777" w:rsidR="00C14C5E" w:rsidRDefault="00C14C5E"/>
    <w:tbl>
      <w:tblPr>
        <w:tblW w:w="11727" w:type="dxa"/>
        <w:tblInd w:w="-1085" w:type="dxa"/>
        <w:tblLayout w:type="fixed"/>
        <w:tblLook w:val="04A0" w:firstRow="1" w:lastRow="0" w:firstColumn="1" w:lastColumn="0" w:noHBand="0" w:noVBand="1"/>
      </w:tblPr>
      <w:tblGrid>
        <w:gridCol w:w="726"/>
        <w:gridCol w:w="6636"/>
        <w:gridCol w:w="2999"/>
        <w:gridCol w:w="1366"/>
      </w:tblGrid>
      <w:tr w:rsidR="00B8088A" w:rsidRPr="00B8088A" w14:paraId="75A510CA" w14:textId="77777777" w:rsidTr="00B8088A">
        <w:trPr>
          <w:trHeight w:val="526"/>
        </w:trPr>
        <w:tc>
          <w:tcPr>
            <w:tcW w:w="11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C960B" w14:textId="77777777" w:rsidR="00B8088A" w:rsidRPr="00B8088A" w:rsidRDefault="00B8088A" w:rsidP="00B8088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70C0"/>
                <w:sz w:val="32"/>
                <w:szCs w:val="32"/>
              </w:rPr>
            </w:pPr>
            <w:r w:rsidRPr="00B8088A">
              <w:rPr>
                <w:rFonts w:ascii="Tahoma" w:eastAsia="Times New Roman" w:hAnsi="Tahoma" w:cs="Tahoma"/>
                <w:b/>
                <w:bCs/>
                <w:color w:val="0070C0"/>
                <w:sz w:val="32"/>
                <w:szCs w:val="32"/>
              </w:rPr>
              <w:t>SUAME MUNICIPAL ASSEMBLY</w:t>
            </w:r>
          </w:p>
        </w:tc>
      </w:tr>
      <w:tr w:rsidR="00B8088A" w:rsidRPr="00B8088A" w14:paraId="10077E50" w14:textId="77777777" w:rsidTr="00B8088A">
        <w:trPr>
          <w:trHeight w:val="526"/>
        </w:trPr>
        <w:tc>
          <w:tcPr>
            <w:tcW w:w="11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20BB2" w14:textId="77777777" w:rsidR="00B8088A" w:rsidRPr="00B8088A" w:rsidRDefault="00B8088A" w:rsidP="00B8088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70C0"/>
                <w:sz w:val="32"/>
                <w:szCs w:val="32"/>
              </w:rPr>
            </w:pPr>
            <w:r w:rsidRPr="00B8088A">
              <w:rPr>
                <w:rFonts w:ascii="Tahoma" w:eastAsia="Times New Roman" w:hAnsi="Tahoma" w:cs="Tahoma"/>
                <w:b/>
                <w:bCs/>
                <w:color w:val="0070C0"/>
                <w:sz w:val="32"/>
                <w:szCs w:val="32"/>
              </w:rPr>
              <w:t>2024 PROPOSED REVISED PROGRAMME BASED COMPOSITE BUDGET</w:t>
            </w:r>
          </w:p>
        </w:tc>
      </w:tr>
      <w:tr w:rsidR="00B8088A" w:rsidRPr="00B8088A" w14:paraId="12B2326A" w14:textId="77777777" w:rsidTr="00B8088A">
        <w:trPr>
          <w:trHeight w:val="990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583F4" w14:textId="77777777" w:rsidR="00B8088A" w:rsidRPr="00B8088A" w:rsidRDefault="00B8088A" w:rsidP="00B8088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</w:rPr>
            </w:pPr>
            <w:r w:rsidRPr="00B8088A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</w:rPr>
              <w:t>S/N</w:t>
            </w:r>
          </w:p>
        </w:tc>
        <w:tc>
          <w:tcPr>
            <w:tcW w:w="6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3E6A8" w14:textId="77777777" w:rsidR="00B8088A" w:rsidRPr="00B8088A" w:rsidRDefault="00B8088A" w:rsidP="00B8088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</w:rPr>
            </w:pPr>
            <w:r w:rsidRPr="00B8088A"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</w:rPr>
              <w:t>REVENUE ITEMS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48BA7" w14:textId="77777777" w:rsidR="00B8088A" w:rsidRPr="00B8088A" w:rsidRDefault="00B8088A" w:rsidP="00B8088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</w:rPr>
            </w:pPr>
            <w:r w:rsidRPr="00B8088A"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</w:rPr>
              <w:t>PROPOSED BUDGET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E7097" w14:textId="77777777" w:rsidR="00B8088A" w:rsidRPr="00B8088A" w:rsidRDefault="00B8088A" w:rsidP="00B8088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</w:rPr>
            </w:pPr>
            <w:r w:rsidRPr="00B8088A"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</w:rPr>
              <w:t>%</w:t>
            </w:r>
          </w:p>
        </w:tc>
      </w:tr>
      <w:tr w:rsidR="00B8088A" w:rsidRPr="00B8088A" w14:paraId="5BC91F28" w14:textId="77777777" w:rsidTr="00B8088A">
        <w:trPr>
          <w:trHeight w:val="526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4D304" w14:textId="77777777" w:rsidR="00B8088A" w:rsidRPr="00B8088A" w:rsidRDefault="00B8088A" w:rsidP="00B8088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B8088A">
              <w:rPr>
                <w:rFonts w:ascii="Tahoma" w:eastAsia="Times New Roman" w:hAnsi="Tahoma" w:cs="Tahoma"/>
                <w:sz w:val="24"/>
                <w:szCs w:val="24"/>
              </w:rPr>
              <w:t>a</w:t>
            </w:r>
          </w:p>
        </w:tc>
        <w:tc>
          <w:tcPr>
            <w:tcW w:w="6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0175F" w14:textId="77777777" w:rsidR="00B8088A" w:rsidRPr="00B8088A" w:rsidRDefault="00B8088A" w:rsidP="00B8088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B8088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2024 DACF Ceiling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D65F6" w14:textId="77777777" w:rsidR="00B8088A" w:rsidRPr="00B8088A" w:rsidRDefault="00B8088A" w:rsidP="00B8088A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</w:rPr>
            </w:pPr>
            <w:r w:rsidRPr="00B8088A">
              <w:rPr>
                <w:rFonts w:ascii="Tahoma" w:eastAsia="Times New Roman" w:hAnsi="Tahoma" w:cs="Tahoma"/>
                <w:sz w:val="28"/>
                <w:szCs w:val="28"/>
              </w:rPr>
              <w:t xml:space="preserve">            5,000,000.00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D6F07" w14:textId="77777777" w:rsidR="00B8088A" w:rsidRPr="00B8088A" w:rsidRDefault="00B8088A" w:rsidP="00B8088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B8088A">
              <w:rPr>
                <w:rFonts w:ascii="Tahoma" w:eastAsia="Times New Roman" w:hAnsi="Tahoma" w:cs="Tahoma"/>
                <w:sz w:val="28"/>
                <w:szCs w:val="28"/>
              </w:rPr>
              <w:t>85.5%</w:t>
            </w:r>
          </w:p>
        </w:tc>
      </w:tr>
      <w:tr w:rsidR="00B8088A" w:rsidRPr="00B8088A" w14:paraId="039C5339" w14:textId="77777777" w:rsidTr="00B8088A">
        <w:trPr>
          <w:trHeight w:val="526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D2389" w14:textId="77777777" w:rsidR="00B8088A" w:rsidRPr="00B8088A" w:rsidRDefault="00B8088A" w:rsidP="00B8088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B8088A">
              <w:rPr>
                <w:rFonts w:ascii="Tahoma" w:eastAsia="Times New Roman" w:hAnsi="Tahoma" w:cs="Tahoma"/>
                <w:sz w:val="24"/>
                <w:szCs w:val="24"/>
              </w:rPr>
              <w:t>b</w:t>
            </w:r>
          </w:p>
        </w:tc>
        <w:tc>
          <w:tcPr>
            <w:tcW w:w="6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92F16" w14:textId="77777777" w:rsidR="00B8088A" w:rsidRPr="00B8088A" w:rsidRDefault="00B8088A" w:rsidP="00B8088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B8088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2024 DACF-HIV Ceiling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0438C" w14:textId="77777777" w:rsidR="00B8088A" w:rsidRPr="00B8088A" w:rsidRDefault="00B8088A" w:rsidP="00B8088A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</w:rPr>
            </w:pPr>
            <w:r w:rsidRPr="00B8088A">
              <w:rPr>
                <w:rFonts w:ascii="Tahoma" w:eastAsia="Times New Roman" w:hAnsi="Tahoma" w:cs="Tahoma"/>
                <w:sz w:val="28"/>
                <w:szCs w:val="28"/>
              </w:rPr>
              <w:t xml:space="preserve">                50,000.00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C22B6" w14:textId="77777777" w:rsidR="00B8088A" w:rsidRPr="00B8088A" w:rsidRDefault="00B8088A" w:rsidP="00B8088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B8088A">
              <w:rPr>
                <w:rFonts w:ascii="Tahoma" w:eastAsia="Times New Roman" w:hAnsi="Tahoma" w:cs="Tahoma"/>
                <w:sz w:val="28"/>
                <w:szCs w:val="28"/>
              </w:rPr>
              <w:t>0.9%</w:t>
            </w:r>
          </w:p>
        </w:tc>
      </w:tr>
      <w:tr w:rsidR="00B8088A" w:rsidRPr="00B8088A" w14:paraId="33AE8B97" w14:textId="77777777" w:rsidTr="00B8088A">
        <w:trPr>
          <w:trHeight w:val="526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1608B" w14:textId="77777777" w:rsidR="00B8088A" w:rsidRPr="00B8088A" w:rsidRDefault="00B8088A" w:rsidP="00B8088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B8088A">
              <w:rPr>
                <w:rFonts w:ascii="Tahoma" w:eastAsia="Times New Roman" w:hAnsi="Tahoma" w:cs="Tahoma"/>
                <w:sz w:val="24"/>
                <w:szCs w:val="24"/>
              </w:rPr>
              <w:t>c</w:t>
            </w:r>
          </w:p>
        </w:tc>
        <w:tc>
          <w:tcPr>
            <w:tcW w:w="6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16CC2" w14:textId="77777777" w:rsidR="00B8088A" w:rsidRPr="00B8088A" w:rsidRDefault="00B8088A" w:rsidP="00B8088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B8088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2024 DACF-PWD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628E2" w14:textId="77777777" w:rsidR="00B8088A" w:rsidRPr="00B8088A" w:rsidRDefault="00B8088A" w:rsidP="00B8088A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</w:rPr>
            </w:pPr>
            <w:r w:rsidRPr="00B8088A">
              <w:rPr>
                <w:rFonts w:ascii="Tahoma" w:eastAsia="Times New Roman" w:hAnsi="Tahoma" w:cs="Tahoma"/>
                <w:sz w:val="28"/>
                <w:szCs w:val="28"/>
              </w:rPr>
              <w:t xml:space="preserve">               200,000.00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B0C2B" w14:textId="77777777" w:rsidR="00B8088A" w:rsidRPr="00B8088A" w:rsidRDefault="00B8088A" w:rsidP="00B8088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B8088A">
              <w:rPr>
                <w:rFonts w:ascii="Tahoma" w:eastAsia="Times New Roman" w:hAnsi="Tahoma" w:cs="Tahoma"/>
                <w:sz w:val="28"/>
                <w:szCs w:val="28"/>
              </w:rPr>
              <w:t>3.4%</w:t>
            </w:r>
          </w:p>
        </w:tc>
      </w:tr>
      <w:tr w:rsidR="00B8088A" w:rsidRPr="00B8088A" w14:paraId="263D5662" w14:textId="77777777" w:rsidTr="00B8088A">
        <w:trPr>
          <w:trHeight w:val="526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DF2A4" w14:textId="77777777" w:rsidR="00B8088A" w:rsidRPr="00B8088A" w:rsidRDefault="00B8088A" w:rsidP="00B8088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B8088A">
              <w:rPr>
                <w:rFonts w:ascii="Tahoma" w:eastAsia="Times New Roman" w:hAnsi="Tahoma" w:cs="Tahoma"/>
                <w:sz w:val="24"/>
                <w:szCs w:val="24"/>
              </w:rPr>
              <w:t>d</w:t>
            </w:r>
          </w:p>
        </w:tc>
        <w:tc>
          <w:tcPr>
            <w:tcW w:w="6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26384" w14:textId="77777777" w:rsidR="00B8088A" w:rsidRPr="00B8088A" w:rsidRDefault="00B8088A" w:rsidP="00B8088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B8088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 xml:space="preserve">2024 DACF-MP Ceiling 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0B0B2" w14:textId="77777777" w:rsidR="00B8088A" w:rsidRPr="00B8088A" w:rsidRDefault="00B8088A" w:rsidP="00B8088A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</w:rPr>
            </w:pPr>
            <w:r w:rsidRPr="00B8088A">
              <w:rPr>
                <w:rFonts w:ascii="Tahoma" w:eastAsia="Times New Roman" w:hAnsi="Tahoma" w:cs="Tahoma"/>
                <w:sz w:val="28"/>
                <w:szCs w:val="28"/>
              </w:rPr>
              <w:t xml:space="preserve">               600,000.00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76C29" w14:textId="77777777" w:rsidR="00B8088A" w:rsidRPr="00B8088A" w:rsidRDefault="00B8088A" w:rsidP="00B8088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B8088A">
              <w:rPr>
                <w:rFonts w:ascii="Tahoma" w:eastAsia="Times New Roman" w:hAnsi="Tahoma" w:cs="Tahoma"/>
                <w:sz w:val="28"/>
                <w:szCs w:val="28"/>
              </w:rPr>
              <w:t>10.3%</w:t>
            </w:r>
          </w:p>
        </w:tc>
      </w:tr>
      <w:tr w:rsidR="00B8088A" w:rsidRPr="00B8088A" w14:paraId="3E5BEC88" w14:textId="77777777" w:rsidTr="00B8088A">
        <w:trPr>
          <w:trHeight w:val="526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7C040" w14:textId="77777777" w:rsidR="00B8088A" w:rsidRPr="00B8088A" w:rsidRDefault="00B8088A" w:rsidP="00B8088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4"/>
                <w:szCs w:val="24"/>
              </w:rPr>
            </w:pPr>
            <w:r w:rsidRPr="00B8088A">
              <w:rPr>
                <w:rFonts w:ascii="Tahoma" w:eastAsia="Times New Roman" w:hAnsi="Tahoma" w:cs="Tahoma"/>
                <w:b/>
                <w:bCs/>
                <w:color w:val="FF0000"/>
                <w:sz w:val="24"/>
                <w:szCs w:val="24"/>
              </w:rPr>
              <w:t>1</w:t>
            </w:r>
          </w:p>
        </w:tc>
        <w:tc>
          <w:tcPr>
            <w:tcW w:w="6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71824" w14:textId="77777777" w:rsidR="00B8088A" w:rsidRPr="00B8088A" w:rsidRDefault="00B8088A" w:rsidP="00B8088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B8088A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 xml:space="preserve">Total DACF Ceiling 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5DC17" w14:textId="77777777" w:rsidR="00B8088A" w:rsidRPr="00B8088A" w:rsidRDefault="00B8088A" w:rsidP="00B8088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B8088A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 xml:space="preserve">         5,850,000.00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95558" w14:textId="77777777" w:rsidR="00B8088A" w:rsidRPr="00B8088A" w:rsidRDefault="00B8088A" w:rsidP="00B8088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B8088A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10.1%</w:t>
            </w:r>
          </w:p>
        </w:tc>
      </w:tr>
      <w:tr w:rsidR="00B8088A" w:rsidRPr="00B8088A" w14:paraId="41C65D7D" w14:textId="77777777" w:rsidTr="00B8088A">
        <w:trPr>
          <w:trHeight w:val="526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DF5E5" w14:textId="77777777" w:rsidR="00B8088A" w:rsidRPr="00B8088A" w:rsidRDefault="00B8088A" w:rsidP="00B8088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B8088A">
              <w:rPr>
                <w:rFonts w:ascii="Tahoma" w:eastAsia="Times New Roman" w:hAnsi="Tahoma" w:cs="Tahoma"/>
                <w:sz w:val="24"/>
                <w:szCs w:val="24"/>
              </w:rPr>
              <w:t>a</w:t>
            </w:r>
          </w:p>
        </w:tc>
        <w:tc>
          <w:tcPr>
            <w:tcW w:w="6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F3FE3" w14:textId="77777777" w:rsidR="00B8088A" w:rsidRPr="00B8088A" w:rsidRDefault="00B8088A" w:rsidP="00B8088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B8088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2024 GOG Ceiling for Departments of the Assembly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2BE4E" w14:textId="77777777" w:rsidR="00B8088A" w:rsidRPr="00B8088A" w:rsidRDefault="00B8088A" w:rsidP="00B8088A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</w:rPr>
            </w:pPr>
            <w:r w:rsidRPr="00B8088A">
              <w:rPr>
                <w:rFonts w:ascii="Tahoma" w:eastAsia="Times New Roman" w:hAnsi="Tahoma" w:cs="Tahoma"/>
                <w:sz w:val="28"/>
                <w:szCs w:val="28"/>
              </w:rPr>
              <w:t xml:space="preserve">               143,000.00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BA42E" w14:textId="77777777" w:rsidR="00B8088A" w:rsidRPr="00B8088A" w:rsidRDefault="00B8088A" w:rsidP="00B8088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B8088A">
              <w:rPr>
                <w:rFonts w:ascii="Tahoma" w:eastAsia="Times New Roman" w:hAnsi="Tahoma" w:cs="Tahoma"/>
                <w:sz w:val="28"/>
                <w:szCs w:val="28"/>
              </w:rPr>
              <w:t>2.0%</w:t>
            </w:r>
          </w:p>
        </w:tc>
      </w:tr>
      <w:tr w:rsidR="00B8088A" w:rsidRPr="00B8088A" w14:paraId="08047FC6" w14:textId="77777777" w:rsidTr="00B8088A">
        <w:trPr>
          <w:trHeight w:val="526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D6A03" w14:textId="77777777" w:rsidR="00B8088A" w:rsidRPr="00B8088A" w:rsidRDefault="00B8088A" w:rsidP="00B8088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B8088A">
              <w:rPr>
                <w:rFonts w:ascii="Tahoma" w:eastAsia="Times New Roman" w:hAnsi="Tahoma" w:cs="Tahoma"/>
                <w:sz w:val="24"/>
                <w:szCs w:val="24"/>
              </w:rPr>
              <w:t>c</w:t>
            </w:r>
          </w:p>
        </w:tc>
        <w:tc>
          <w:tcPr>
            <w:tcW w:w="6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8DA9F" w14:textId="77777777" w:rsidR="00B8088A" w:rsidRPr="00B8088A" w:rsidRDefault="00B8088A" w:rsidP="00B8088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B8088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2024 GOG Ceiling for Compensation (Established Post)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7BE09" w14:textId="77777777" w:rsidR="00B8088A" w:rsidRPr="00B8088A" w:rsidRDefault="00B8088A" w:rsidP="00B8088A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</w:rPr>
            </w:pPr>
            <w:r w:rsidRPr="00B8088A">
              <w:rPr>
                <w:rFonts w:ascii="Tahoma" w:eastAsia="Times New Roman" w:hAnsi="Tahoma" w:cs="Tahoma"/>
                <w:sz w:val="28"/>
                <w:szCs w:val="28"/>
              </w:rPr>
              <w:t xml:space="preserve">            6,967,792.39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2228E" w14:textId="77777777" w:rsidR="00B8088A" w:rsidRPr="00B8088A" w:rsidRDefault="00B8088A" w:rsidP="00B8088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B8088A">
              <w:rPr>
                <w:rFonts w:ascii="Tahoma" w:eastAsia="Times New Roman" w:hAnsi="Tahoma" w:cs="Tahoma"/>
                <w:sz w:val="28"/>
                <w:szCs w:val="28"/>
              </w:rPr>
              <w:t>98.0%</w:t>
            </w:r>
          </w:p>
        </w:tc>
      </w:tr>
      <w:tr w:rsidR="00B8088A" w:rsidRPr="00B8088A" w14:paraId="0C676D7E" w14:textId="77777777" w:rsidTr="00B8088A">
        <w:trPr>
          <w:trHeight w:val="990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68EC5" w14:textId="77777777" w:rsidR="00B8088A" w:rsidRPr="00B8088A" w:rsidRDefault="00B8088A" w:rsidP="00B8088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4"/>
                <w:szCs w:val="24"/>
              </w:rPr>
            </w:pPr>
            <w:r w:rsidRPr="00B8088A">
              <w:rPr>
                <w:rFonts w:ascii="Tahoma" w:eastAsia="Times New Roman" w:hAnsi="Tahoma" w:cs="Tahoma"/>
                <w:b/>
                <w:bCs/>
                <w:color w:val="FF0000"/>
                <w:sz w:val="24"/>
                <w:szCs w:val="24"/>
              </w:rPr>
              <w:t>2</w:t>
            </w:r>
          </w:p>
        </w:tc>
        <w:tc>
          <w:tcPr>
            <w:tcW w:w="6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FEC1E" w14:textId="77777777" w:rsidR="00B8088A" w:rsidRPr="00B8088A" w:rsidRDefault="00B8088A" w:rsidP="00B8088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B8088A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 xml:space="preserve">Total GOG Comp. and Goods &amp; Services Ceiling 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1F87E" w14:textId="77777777" w:rsidR="00B8088A" w:rsidRPr="00B8088A" w:rsidRDefault="00B8088A" w:rsidP="00B8088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B8088A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 xml:space="preserve">         7,110,792.39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6B916" w14:textId="77777777" w:rsidR="00B8088A" w:rsidRPr="00B8088A" w:rsidRDefault="00B8088A" w:rsidP="00B8088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B8088A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12.3%</w:t>
            </w:r>
          </w:p>
        </w:tc>
      </w:tr>
      <w:tr w:rsidR="00B8088A" w:rsidRPr="00B8088A" w14:paraId="59895FAE" w14:textId="77777777" w:rsidTr="00B8088A">
        <w:trPr>
          <w:trHeight w:val="526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02ED8" w14:textId="77777777" w:rsidR="00B8088A" w:rsidRPr="00B8088A" w:rsidRDefault="00B8088A" w:rsidP="00B8088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B8088A">
              <w:rPr>
                <w:rFonts w:ascii="Tahoma" w:eastAsia="Times New Roman" w:hAnsi="Tahoma" w:cs="Tahoma"/>
                <w:sz w:val="24"/>
                <w:szCs w:val="24"/>
              </w:rPr>
              <w:t>a</w:t>
            </w:r>
          </w:p>
        </w:tc>
        <w:tc>
          <w:tcPr>
            <w:tcW w:w="6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21DE4" w14:textId="77777777" w:rsidR="00B8088A" w:rsidRPr="00B8088A" w:rsidRDefault="00B8088A" w:rsidP="00B8088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B8088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2023 Ongoing DDF Capital Investment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16C66" w14:textId="77777777" w:rsidR="00B8088A" w:rsidRPr="00B8088A" w:rsidRDefault="00B8088A" w:rsidP="00B8088A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</w:rPr>
            </w:pPr>
            <w:r w:rsidRPr="00B8088A">
              <w:rPr>
                <w:rFonts w:ascii="Tahoma" w:eastAsia="Times New Roman" w:hAnsi="Tahoma" w:cs="Tahoma"/>
                <w:sz w:val="28"/>
                <w:szCs w:val="28"/>
              </w:rPr>
              <w:t xml:space="preserve">               729,000.00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86438" w14:textId="77777777" w:rsidR="00B8088A" w:rsidRPr="00B8088A" w:rsidRDefault="00B8088A" w:rsidP="00B8088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B8088A">
              <w:rPr>
                <w:rFonts w:ascii="Tahoma" w:eastAsia="Times New Roman" w:hAnsi="Tahoma" w:cs="Tahoma"/>
                <w:sz w:val="28"/>
                <w:szCs w:val="28"/>
              </w:rPr>
              <w:t>50.2%</w:t>
            </w:r>
          </w:p>
        </w:tc>
      </w:tr>
      <w:tr w:rsidR="00B8088A" w:rsidRPr="00B8088A" w14:paraId="76C8A793" w14:textId="77777777" w:rsidTr="00B8088A">
        <w:trPr>
          <w:trHeight w:val="526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87DEA" w14:textId="77777777" w:rsidR="00B8088A" w:rsidRPr="00B8088A" w:rsidRDefault="00B8088A" w:rsidP="00B8088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B8088A">
              <w:rPr>
                <w:rFonts w:ascii="Tahoma" w:eastAsia="Times New Roman" w:hAnsi="Tahoma" w:cs="Tahoma"/>
                <w:sz w:val="24"/>
                <w:szCs w:val="24"/>
              </w:rPr>
              <w:t>b</w:t>
            </w:r>
          </w:p>
        </w:tc>
        <w:tc>
          <w:tcPr>
            <w:tcW w:w="6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33C78" w14:textId="77777777" w:rsidR="00B8088A" w:rsidRPr="00B8088A" w:rsidRDefault="00B8088A" w:rsidP="00B8088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B8088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2024 Ceiling for DDF Capital Investment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3A5DB" w14:textId="77777777" w:rsidR="00B8088A" w:rsidRPr="00B8088A" w:rsidRDefault="00B8088A" w:rsidP="00B8088A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</w:rPr>
            </w:pPr>
            <w:r w:rsidRPr="00B8088A">
              <w:rPr>
                <w:rFonts w:ascii="Tahoma" w:eastAsia="Times New Roman" w:hAnsi="Tahoma" w:cs="Tahoma"/>
                <w:sz w:val="28"/>
                <w:szCs w:val="28"/>
              </w:rPr>
              <w:t xml:space="preserve">               723,541.00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E895D" w14:textId="77777777" w:rsidR="00B8088A" w:rsidRPr="00B8088A" w:rsidRDefault="00B8088A" w:rsidP="00B8088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B8088A">
              <w:rPr>
                <w:rFonts w:ascii="Tahoma" w:eastAsia="Times New Roman" w:hAnsi="Tahoma" w:cs="Tahoma"/>
                <w:sz w:val="28"/>
                <w:szCs w:val="28"/>
              </w:rPr>
              <w:t>49.8%</w:t>
            </w:r>
          </w:p>
        </w:tc>
      </w:tr>
      <w:tr w:rsidR="00B8088A" w:rsidRPr="00B8088A" w14:paraId="5ED6D72D" w14:textId="77777777" w:rsidTr="00B8088A">
        <w:trPr>
          <w:trHeight w:val="526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196BC" w14:textId="77777777" w:rsidR="00B8088A" w:rsidRPr="00B8088A" w:rsidRDefault="00B8088A" w:rsidP="00B8088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4"/>
                <w:szCs w:val="24"/>
              </w:rPr>
            </w:pPr>
            <w:r w:rsidRPr="00B8088A">
              <w:rPr>
                <w:rFonts w:ascii="Tahoma" w:eastAsia="Times New Roman" w:hAnsi="Tahoma" w:cs="Tahoma"/>
                <w:b/>
                <w:bCs/>
                <w:color w:val="FF0000"/>
                <w:sz w:val="24"/>
                <w:szCs w:val="24"/>
              </w:rPr>
              <w:t>3</w:t>
            </w:r>
          </w:p>
        </w:tc>
        <w:tc>
          <w:tcPr>
            <w:tcW w:w="6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0662B" w14:textId="77777777" w:rsidR="00B8088A" w:rsidRPr="00B8088A" w:rsidRDefault="00B8088A" w:rsidP="00B8088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B8088A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 xml:space="preserve">Total DDF Ceiling 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C381E" w14:textId="77777777" w:rsidR="00B8088A" w:rsidRPr="00B8088A" w:rsidRDefault="00B8088A" w:rsidP="00B8088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B8088A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 xml:space="preserve">         1,452,541.00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1AF16" w14:textId="77777777" w:rsidR="00B8088A" w:rsidRPr="00B8088A" w:rsidRDefault="00B8088A" w:rsidP="00B8088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B8088A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2.5%</w:t>
            </w:r>
          </w:p>
        </w:tc>
      </w:tr>
      <w:tr w:rsidR="00B8088A" w:rsidRPr="00B8088A" w14:paraId="75FC2B3C" w14:textId="77777777" w:rsidTr="00B8088A">
        <w:trPr>
          <w:trHeight w:val="526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9C0AC" w14:textId="77777777" w:rsidR="00B8088A" w:rsidRPr="00B8088A" w:rsidRDefault="00B8088A" w:rsidP="00B8088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B8088A">
              <w:rPr>
                <w:rFonts w:ascii="Tahoma" w:eastAsia="Times New Roman" w:hAnsi="Tahoma" w:cs="Tahoma"/>
                <w:sz w:val="24"/>
                <w:szCs w:val="24"/>
              </w:rPr>
              <w:t>a</w:t>
            </w:r>
          </w:p>
        </w:tc>
        <w:tc>
          <w:tcPr>
            <w:tcW w:w="6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172D4" w14:textId="77777777" w:rsidR="00B8088A" w:rsidRPr="00B8088A" w:rsidRDefault="00B8088A" w:rsidP="00B8088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B8088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 xml:space="preserve">2022 Rollover GSCSP-Infrastructure 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F2207" w14:textId="77777777" w:rsidR="00B8088A" w:rsidRPr="00B8088A" w:rsidRDefault="00B8088A" w:rsidP="00B8088A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</w:rPr>
            </w:pPr>
            <w:r w:rsidRPr="00B8088A">
              <w:rPr>
                <w:rFonts w:ascii="Tahoma" w:eastAsia="Times New Roman" w:hAnsi="Tahoma" w:cs="Tahoma"/>
                <w:sz w:val="28"/>
                <w:szCs w:val="28"/>
              </w:rPr>
              <w:t xml:space="preserve">          17,706,636.70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95FC6" w14:textId="77777777" w:rsidR="00B8088A" w:rsidRPr="00B8088A" w:rsidRDefault="00B8088A" w:rsidP="00B8088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B8088A">
              <w:rPr>
                <w:rFonts w:ascii="Tahoma" w:eastAsia="Times New Roman" w:hAnsi="Tahoma" w:cs="Tahoma"/>
                <w:sz w:val="28"/>
                <w:szCs w:val="28"/>
              </w:rPr>
              <w:t>47.8%</w:t>
            </w:r>
          </w:p>
        </w:tc>
      </w:tr>
      <w:tr w:rsidR="00B8088A" w:rsidRPr="00B8088A" w14:paraId="4AB41FEB" w14:textId="77777777" w:rsidTr="00B8088A">
        <w:trPr>
          <w:trHeight w:val="526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383D2" w14:textId="77777777" w:rsidR="00B8088A" w:rsidRPr="00B8088A" w:rsidRDefault="00B8088A" w:rsidP="00B8088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B8088A">
              <w:rPr>
                <w:rFonts w:ascii="Tahoma" w:eastAsia="Times New Roman" w:hAnsi="Tahoma" w:cs="Tahoma"/>
                <w:sz w:val="24"/>
                <w:szCs w:val="24"/>
              </w:rPr>
              <w:t>b</w:t>
            </w:r>
          </w:p>
        </w:tc>
        <w:tc>
          <w:tcPr>
            <w:tcW w:w="6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50634" w14:textId="77777777" w:rsidR="00B8088A" w:rsidRPr="00B8088A" w:rsidRDefault="00B8088A" w:rsidP="00B8088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B8088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2023 GSCSP-Infrastructure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BB67B" w14:textId="77777777" w:rsidR="00B8088A" w:rsidRPr="00B8088A" w:rsidRDefault="00B8088A" w:rsidP="00B8088A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</w:rPr>
            </w:pPr>
            <w:r w:rsidRPr="00B8088A">
              <w:rPr>
                <w:rFonts w:ascii="Tahoma" w:eastAsia="Times New Roman" w:hAnsi="Tahoma" w:cs="Tahoma"/>
                <w:sz w:val="28"/>
                <w:szCs w:val="28"/>
              </w:rPr>
              <w:t xml:space="preserve">          18,377,071.02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4725D" w14:textId="77777777" w:rsidR="00B8088A" w:rsidRPr="00B8088A" w:rsidRDefault="00B8088A" w:rsidP="00B8088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B8088A">
              <w:rPr>
                <w:rFonts w:ascii="Tahoma" w:eastAsia="Times New Roman" w:hAnsi="Tahoma" w:cs="Tahoma"/>
                <w:sz w:val="28"/>
                <w:szCs w:val="28"/>
              </w:rPr>
              <w:t>49.6%</w:t>
            </w:r>
          </w:p>
        </w:tc>
      </w:tr>
      <w:tr w:rsidR="00B8088A" w:rsidRPr="00B8088A" w14:paraId="0E575785" w14:textId="77777777" w:rsidTr="00B8088A">
        <w:trPr>
          <w:trHeight w:val="526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954CE" w14:textId="77777777" w:rsidR="00B8088A" w:rsidRPr="00B8088A" w:rsidRDefault="00B8088A" w:rsidP="00B8088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B8088A">
              <w:rPr>
                <w:rFonts w:ascii="Tahoma" w:eastAsia="Times New Roman" w:hAnsi="Tahoma" w:cs="Tahoma"/>
                <w:sz w:val="24"/>
                <w:szCs w:val="24"/>
              </w:rPr>
              <w:t>d</w:t>
            </w:r>
          </w:p>
        </w:tc>
        <w:tc>
          <w:tcPr>
            <w:tcW w:w="6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76C41" w14:textId="77777777" w:rsidR="00B8088A" w:rsidRPr="00B8088A" w:rsidRDefault="00B8088A" w:rsidP="00B8088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B8088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2023 GSCSP-Safe Guards/Monitoring &amp; Supervision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0D88C" w14:textId="77777777" w:rsidR="00B8088A" w:rsidRPr="00B8088A" w:rsidRDefault="00B8088A" w:rsidP="00B8088A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</w:rPr>
            </w:pPr>
            <w:r w:rsidRPr="00B8088A">
              <w:rPr>
                <w:rFonts w:ascii="Tahoma" w:eastAsia="Times New Roman" w:hAnsi="Tahoma" w:cs="Tahoma"/>
                <w:sz w:val="28"/>
                <w:szCs w:val="28"/>
              </w:rPr>
              <w:t xml:space="preserve">               408,379.36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05205" w14:textId="77777777" w:rsidR="00B8088A" w:rsidRPr="00B8088A" w:rsidRDefault="00B8088A" w:rsidP="00B8088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B8088A">
              <w:rPr>
                <w:rFonts w:ascii="Tahoma" w:eastAsia="Times New Roman" w:hAnsi="Tahoma" w:cs="Tahoma"/>
                <w:sz w:val="28"/>
                <w:szCs w:val="28"/>
              </w:rPr>
              <w:t>1.1%</w:t>
            </w:r>
          </w:p>
        </w:tc>
      </w:tr>
      <w:tr w:rsidR="00B8088A" w:rsidRPr="00B8088A" w14:paraId="64F2006F" w14:textId="77777777" w:rsidTr="00B8088A">
        <w:trPr>
          <w:trHeight w:val="526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54AA7" w14:textId="77777777" w:rsidR="00B8088A" w:rsidRPr="00B8088A" w:rsidRDefault="00B8088A" w:rsidP="00B8088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B8088A">
              <w:rPr>
                <w:rFonts w:ascii="Tahoma" w:eastAsia="Times New Roman" w:hAnsi="Tahoma" w:cs="Tahoma"/>
                <w:sz w:val="24"/>
                <w:szCs w:val="24"/>
              </w:rPr>
              <w:t>e</w:t>
            </w:r>
          </w:p>
        </w:tc>
        <w:tc>
          <w:tcPr>
            <w:tcW w:w="6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DD17D" w14:textId="77777777" w:rsidR="00B8088A" w:rsidRPr="00B8088A" w:rsidRDefault="00B8088A" w:rsidP="00B8088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B8088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2023 Capacity Support Grant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AAD08" w14:textId="77777777" w:rsidR="00B8088A" w:rsidRPr="00B8088A" w:rsidRDefault="00B8088A" w:rsidP="00B8088A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</w:rPr>
            </w:pPr>
            <w:r w:rsidRPr="00B8088A">
              <w:rPr>
                <w:rFonts w:ascii="Tahoma" w:eastAsia="Times New Roman" w:hAnsi="Tahoma" w:cs="Tahoma"/>
                <w:sz w:val="28"/>
                <w:szCs w:val="28"/>
              </w:rPr>
              <w:t xml:space="preserve">               550,000.00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CF93A" w14:textId="77777777" w:rsidR="00B8088A" w:rsidRPr="00B8088A" w:rsidRDefault="00B8088A" w:rsidP="00B8088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B8088A">
              <w:rPr>
                <w:rFonts w:ascii="Tahoma" w:eastAsia="Times New Roman" w:hAnsi="Tahoma" w:cs="Tahoma"/>
                <w:sz w:val="28"/>
                <w:szCs w:val="28"/>
              </w:rPr>
              <w:t> </w:t>
            </w:r>
          </w:p>
        </w:tc>
      </w:tr>
      <w:tr w:rsidR="00B8088A" w:rsidRPr="00B8088A" w14:paraId="1D7ED00F" w14:textId="77777777" w:rsidTr="00B8088A">
        <w:trPr>
          <w:trHeight w:val="526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77E6A" w14:textId="77777777" w:rsidR="00B8088A" w:rsidRPr="00B8088A" w:rsidRDefault="00B8088A" w:rsidP="00B8088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4"/>
                <w:szCs w:val="24"/>
              </w:rPr>
            </w:pPr>
            <w:r w:rsidRPr="00B8088A">
              <w:rPr>
                <w:rFonts w:ascii="Tahoma" w:eastAsia="Times New Roman" w:hAnsi="Tahoma" w:cs="Tahoma"/>
                <w:b/>
                <w:bCs/>
                <w:color w:val="FF0000"/>
                <w:sz w:val="24"/>
                <w:szCs w:val="24"/>
              </w:rPr>
              <w:t>4</w:t>
            </w:r>
          </w:p>
        </w:tc>
        <w:tc>
          <w:tcPr>
            <w:tcW w:w="6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9650D" w14:textId="77777777" w:rsidR="00B8088A" w:rsidRPr="00B8088A" w:rsidRDefault="00B8088A" w:rsidP="00B8088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B8088A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Total GSCSP Ceiling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67492" w14:textId="77777777" w:rsidR="00B8088A" w:rsidRPr="00B8088A" w:rsidRDefault="00B8088A" w:rsidP="00B8088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B8088A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 xml:space="preserve">       37,042,087.08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2DE80" w14:textId="77777777" w:rsidR="00B8088A" w:rsidRPr="00B8088A" w:rsidRDefault="00B8088A" w:rsidP="00B8088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B8088A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63.9%</w:t>
            </w:r>
          </w:p>
        </w:tc>
      </w:tr>
      <w:tr w:rsidR="00B8088A" w:rsidRPr="00B8088A" w14:paraId="0D8EDB86" w14:textId="77777777" w:rsidTr="00B8088A">
        <w:trPr>
          <w:trHeight w:val="526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09715" w14:textId="77777777" w:rsidR="00B8088A" w:rsidRPr="00B8088A" w:rsidRDefault="00B8088A" w:rsidP="00B8088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4"/>
                <w:szCs w:val="24"/>
              </w:rPr>
            </w:pPr>
            <w:r w:rsidRPr="00B8088A">
              <w:rPr>
                <w:rFonts w:ascii="Tahoma" w:eastAsia="Times New Roman" w:hAnsi="Tahoma" w:cs="Tahoma"/>
                <w:b/>
                <w:bCs/>
                <w:color w:val="FF0000"/>
                <w:sz w:val="24"/>
                <w:szCs w:val="24"/>
              </w:rPr>
              <w:t>5</w:t>
            </w:r>
          </w:p>
        </w:tc>
        <w:tc>
          <w:tcPr>
            <w:tcW w:w="6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0CCFC" w14:textId="77777777" w:rsidR="00B8088A" w:rsidRPr="00B8088A" w:rsidRDefault="00B8088A" w:rsidP="00B8088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B8088A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 xml:space="preserve">Total Internally Generated Fund (IGF) 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4968B" w14:textId="77777777" w:rsidR="00B8088A" w:rsidRPr="00B8088A" w:rsidRDefault="00B8088A" w:rsidP="00B8088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B8088A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 xml:space="preserve">         5,770,000.00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038C5" w14:textId="77777777" w:rsidR="00B8088A" w:rsidRPr="00B8088A" w:rsidRDefault="00B8088A" w:rsidP="00B8088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B8088A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9.9%</w:t>
            </w:r>
          </w:p>
        </w:tc>
      </w:tr>
      <w:tr w:rsidR="00B8088A" w:rsidRPr="00B8088A" w14:paraId="2106F090" w14:textId="77777777" w:rsidTr="00B8088A">
        <w:trPr>
          <w:trHeight w:val="526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86432" w14:textId="77777777" w:rsidR="00B8088A" w:rsidRPr="00B8088A" w:rsidRDefault="00B8088A" w:rsidP="00B8088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4"/>
                <w:szCs w:val="24"/>
              </w:rPr>
            </w:pPr>
            <w:r w:rsidRPr="00B8088A">
              <w:rPr>
                <w:rFonts w:ascii="Tahoma" w:eastAsia="Times New Roman" w:hAnsi="Tahoma" w:cs="Tahoma"/>
                <w:b/>
                <w:bCs/>
                <w:color w:val="FF0000"/>
                <w:sz w:val="24"/>
                <w:szCs w:val="24"/>
              </w:rPr>
              <w:t>6</w:t>
            </w:r>
          </w:p>
        </w:tc>
        <w:tc>
          <w:tcPr>
            <w:tcW w:w="6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894B3" w14:textId="77777777" w:rsidR="00B8088A" w:rsidRPr="00B8088A" w:rsidRDefault="00B8088A" w:rsidP="00B8088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B8088A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 xml:space="preserve">Total HIPC/SIF 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D7C41" w14:textId="77777777" w:rsidR="00B8088A" w:rsidRPr="00B8088A" w:rsidRDefault="00B8088A" w:rsidP="00B8088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B8088A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 xml:space="preserve">            774,579.53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4B2A9" w14:textId="77777777" w:rsidR="00B8088A" w:rsidRPr="00B8088A" w:rsidRDefault="00B8088A" w:rsidP="00B8088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B8088A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1.3%</w:t>
            </w:r>
          </w:p>
        </w:tc>
      </w:tr>
      <w:tr w:rsidR="00B8088A" w:rsidRPr="00B8088A" w14:paraId="1B2E754D" w14:textId="77777777" w:rsidTr="00B8088A">
        <w:trPr>
          <w:trHeight w:val="562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77ED5" w14:textId="77777777" w:rsidR="00B8088A" w:rsidRPr="00B8088A" w:rsidRDefault="00B8088A" w:rsidP="00B8088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2060"/>
                <w:sz w:val="24"/>
                <w:szCs w:val="24"/>
              </w:rPr>
            </w:pPr>
            <w:r w:rsidRPr="00B8088A">
              <w:rPr>
                <w:rFonts w:ascii="Tahoma" w:eastAsia="Times New Roman" w:hAnsi="Tahoma" w:cs="Tahoma"/>
                <w:b/>
                <w:bCs/>
                <w:color w:val="002060"/>
                <w:sz w:val="24"/>
                <w:szCs w:val="24"/>
              </w:rPr>
              <w:lastRenderedPageBreak/>
              <w:t> </w:t>
            </w:r>
          </w:p>
        </w:tc>
        <w:tc>
          <w:tcPr>
            <w:tcW w:w="6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985E6" w14:textId="77777777" w:rsidR="00B8088A" w:rsidRPr="00B8088A" w:rsidRDefault="00B8088A" w:rsidP="00B8088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32"/>
                <w:szCs w:val="32"/>
              </w:rPr>
            </w:pPr>
            <w:r w:rsidRPr="00B8088A">
              <w:rPr>
                <w:rFonts w:ascii="Tahoma" w:eastAsia="Times New Roman" w:hAnsi="Tahoma" w:cs="Tahoma"/>
                <w:b/>
                <w:bCs/>
                <w:color w:val="000000"/>
                <w:sz w:val="32"/>
                <w:szCs w:val="32"/>
              </w:rPr>
              <w:t>TOTAL COMPOSITE REVENUE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29E32" w14:textId="77777777" w:rsidR="00B8088A" w:rsidRPr="00B8088A" w:rsidRDefault="00B8088A" w:rsidP="00B8088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32"/>
                <w:szCs w:val="32"/>
              </w:rPr>
            </w:pPr>
            <w:r>
              <w:rPr>
                <w:rFonts w:ascii="Tahoma" w:eastAsia="Times New Roman" w:hAnsi="Tahoma" w:cs="Tahoma"/>
                <w:b/>
                <w:bCs/>
                <w:sz w:val="32"/>
                <w:szCs w:val="32"/>
              </w:rPr>
              <w:t xml:space="preserve">    </w:t>
            </w:r>
            <w:r w:rsidRPr="00B8088A">
              <w:rPr>
                <w:rFonts w:ascii="Tahoma" w:eastAsia="Times New Roman" w:hAnsi="Tahoma" w:cs="Tahoma"/>
                <w:b/>
                <w:bCs/>
                <w:sz w:val="32"/>
                <w:szCs w:val="32"/>
              </w:rPr>
              <w:t xml:space="preserve">58,000,000.00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BD59B" w14:textId="77777777" w:rsidR="00B8088A" w:rsidRPr="00B8088A" w:rsidRDefault="00B8088A" w:rsidP="00B8088A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32"/>
                <w:szCs w:val="32"/>
              </w:rPr>
            </w:pPr>
            <w:r w:rsidRPr="00B8088A">
              <w:rPr>
                <w:rFonts w:ascii="Tahoma" w:eastAsia="Times New Roman" w:hAnsi="Tahoma" w:cs="Tahoma"/>
                <w:b/>
                <w:bCs/>
                <w:sz w:val="32"/>
                <w:szCs w:val="32"/>
              </w:rPr>
              <w:t>100%</w:t>
            </w:r>
          </w:p>
        </w:tc>
      </w:tr>
    </w:tbl>
    <w:p w14:paraId="6056C437" w14:textId="77777777" w:rsidR="002B3345" w:rsidRDefault="002B3345">
      <w:pPr>
        <w:rPr>
          <w:rFonts w:ascii="Tahoma" w:hAnsi="Tahoma" w:cs="Tahoma"/>
          <w:sz w:val="28"/>
          <w:szCs w:val="28"/>
        </w:rPr>
      </w:pPr>
    </w:p>
    <w:tbl>
      <w:tblPr>
        <w:tblW w:w="11700" w:type="dxa"/>
        <w:tblInd w:w="-1085" w:type="dxa"/>
        <w:tblLayout w:type="fixed"/>
        <w:tblLook w:val="04A0" w:firstRow="1" w:lastRow="0" w:firstColumn="1" w:lastColumn="0" w:noHBand="0" w:noVBand="1"/>
      </w:tblPr>
      <w:tblGrid>
        <w:gridCol w:w="1794"/>
        <w:gridCol w:w="5676"/>
        <w:gridCol w:w="2970"/>
        <w:gridCol w:w="1260"/>
      </w:tblGrid>
      <w:tr w:rsidR="008E781A" w:rsidRPr="008E781A" w14:paraId="0685D5C0" w14:textId="77777777" w:rsidTr="008E781A">
        <w:trPr>
          <w:trHeight w:val="529"/>
        </w:trPr>
        <w:tc>
          <w:tcPr>
            <w:tcW w:w="11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2697D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2060"/>
                <w:sz w:val="36"/>
                <w:szCs w:val="36"/>
              </w:rPr>
            </w:pPr>
            <w:r w:rsidRPr="008E781A">
              <w:rPr>
                <w:rFonts w:ascii="Tahoma" w:eastAsia="Times New Roman" w:hAnsi="Tahoma" w:cs="Tahoma"/>
                <w:b/>
                <w:bCs/>
                <w:color w:val="002060"/>
                <w:sz w:val="36"/>
                <w:szCs w:val="36"/>
              </w:rPr>
              <w:t>DETAILED COMPOSITE REVENUE</w:t>
            </w:r>
          </w:p>
        </w:tc>
      </w:tr>
      <w:tr w:rsidR="008E781A" w:rsidRPr="008E781A" w14:paraId="7C0C96BC" w14:textId="77777777" w:rsidTr="008E781A">
        <w:trPr>
          <w:trHeight w:val="360"/>
        </w:trPr>
        <w:tc>
          <w:tcPr>
            <w:tcW w:w="11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5EB9C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32"/>
                <w:szCs w:val="32"/>
              </w:rPr>
            </w:pPr>
            <w:r w:rsidRPr="008E781A">
              <w:rPr>
                <w:rFonts w:ascii="Tahoma" w:eastAsia="Times New Roman" w:hAnsi="Tahoma" w:cs="Tahoma"/>
                <w:b/>
                <w:bCs/>
                <w:color w:val="000000"/>
                <w:sz w:val="32"/>
                <w:szCs w:val="32"/>
              </w:rPr>
              <w:t>INTERNALLY GENERATED FUND (IGF)</w:t>
            </w:r>
          </w:p>
        </w:tc>
      </w:tr>
      <w:tr w:rsidR="008E781A" w:rsidRPr="008E781A" w14:paraId="1C50EBF3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FAD0D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>ACCOUNTS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E7DDA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>REVENUE ITEMS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EDB87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</w:rPr>
              <w:t>PROPOSED BUDGET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8A0E3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</w:rPr>
              <w:t>%</w:t>
            </w:r>
          </w:p>
        </w:tc>
      </w:tr>
      <w:tr w:rsidR="008E781A" w:rsidRPr="008E781A" w14:paraId="44B06172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887B1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>1412000</w:t>
            </w:r>
          </w:p>
        </w:tc>
        <w:tc>
          <w:tcPr>
            <w:tcW w:w="99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A76E8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</w:rPr>
              <w:t>LANDS AND ROYALTIES</w:t>
            </w:r>
          </w:p>
        </w:tc>
      </w:tr>
      <w:tr w:rsidR="008E781A" w:rsidRPr="008E781A" w14:paraId="1DC29703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730F9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1412003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EA323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Stool Lands Revenue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55805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 xml:space="preserve">               150,000.00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E9DA4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30.0%</w:t>
            </w:r>
          </w:p>
        </w:tc>
      </w:tr>
      <w:tr w:rsidR="008E781A" w:rsidRPr="008E781A" w14:paraId="7419891A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82070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1412004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13411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Development and Building Permit Forms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73FAC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 xml:space="preserve">                40,000.00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29EF8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8.0%</w:t>
            </w:r>
          </w:p>
        </w:tc>
      </w:tr>
      <w:tr w:rsidR="008E781A" w:rsidRPr="008E781A" w14:paraId="623A6BEA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D91C6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1412009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E1EFD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Comm. Mast Permit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7A361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 xml:space="preserve">                60,000.00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3A769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12.0%</w:t>
            </w:r>
          </w:p>
        </w:tc>
      </w:tr>
      <w:tr w:rsidR="008E781A" w:rsidRPr="008E781A" w14:paraId="25BBC37A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AEB1D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1412032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AA216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Building Processing Charge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8E4DC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 xml:space="preserve">               250,000.00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08E9B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50.0%</w:t>
            </w:r>
          </w:p>
        </w:tc>
      </w:tr>
      <w:tr w:rsidR="008E781A" w:rsidRPr="008E781A" w14:paraId="7FE4B88F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6D9C4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 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D01C1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Sub-Total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922E1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 xml:space="preserve">  </w:t>
            </w:r>
            <w:r w:rsidRPr="008E781A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 xml:space="preserve">500,000.00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BDC72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8.7%</w:t>
            </w:r>
          </w:p>
        </w:tc>
      </w:tr>
      <w:tr w:rsidR="008E781A" w:rsidRPr="008E781A" w14:paraId="6C811DDB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93A2B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>1413000</w:t>
            </w:r>
          </w:p>
        </w:tc>
        <w:tc>
          <w:tcPr>
            <w:tcW w:w="99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92C9C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>RATE</w:t>
            </w:r>
          </w:p>
        </w:tc>
      </w:tr>
      <w:tr w:rsidR="008E781A" w:rsidRPr="008E781A" w14:paraId="7CEDF443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35BD0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1413001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5FAC6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Property Rate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27152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300,000.00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22623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100.0%</w:t>
            </w:r>
          </w:p>
        </w:tc>
      </w:tr>
      <w:tr w:rsidR="008E781A" w:rsidRPr="008E781A" w14:paraId="4F168149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0AFBE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1422154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2DA2D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Sub-Total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8B523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300,000.00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9A972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5.2%</w:t>
            </w:r>
          </w:p>
        </w:tc>
      </w:tr>
      <w:tr w:rsidR="008E781A" w:rsidRPr="008E781A" w14:paraId="0F2AF2BC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AA590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>1415000</w:t>
            </w:r>
          </w:p>
        </w:tc>
        <w:tc>
          <w:tcPr>
            <w:tcW w:w="99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E4932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>RENTS OF LAND, BUILDINGS, HOUSES AND INVESTMENT INCOMES</w:t>
            </w:r>
          </w:p>
        </w:tc>
      </w:tr>
      <w:tr w:rsidR="008E781A" w:rsidRPr="008E781A" w14:paraId="647DED51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EDB9A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1415008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BA3D3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Investment Income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8994F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20,000.00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E6CB9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0.7%</w:t>
            </w:r>
          </w:p>
        </w:tc>
      </w:tr>
      <w:tr w:rsidR="008E781A" w:rsidRPr="008E781A" w14:paraId="580BE0AF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61CDC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1415031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DF4FE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Hiring of Facilities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CA2A4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5,000.00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85CC5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0.2%</w:t>
            </w:r>
          </w:p>
        </w:tc>
      </w:tr>
      <w:tr w:rsidR="008E781A" w:rsidRPr="008E781A" w14:paraId="03C9DDCB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781B9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1415052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8827A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Market and Stores Rental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26E37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3,000,000.00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B2365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99.2%</w:t>
            </w:r>
          </w:p>
        </w:tc>
      </w:tr>
      <w:tr w:rsidR="008E781A" w:rsidRPr="008E781A" w14:paraId="71D81C4B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E7136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A14DC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Sub-Total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F19A9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3,025,000.00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824C9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52.4%</w:t>
            </w:r>
          </w:p>
        </w:tc>
      </w:tr>
      <w:tr w:rsidR="008E781A" w:rsidRPr="008E781A" w14:paraId="58772F6D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24B08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>1422000</w:t>
            </w:r>
          </w:p>
        </w:tc>
        <w:tc>
          <w:tcPr>
            <w:tcW w:w="99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C52707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>LICENSES</w:t>
            </w:r>
          </w:p>
        </w:tc>
      </w:tr>
      <w:tr w:rsidR="008E781A" w:rsidRPr="008E781A" w14:paraId="2BB2A5FF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35A69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1422001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06AF9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Breweries/Distilleries (Adonko &amp; Brukutu)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4C3FA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20,000.00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F086A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1.7%</w:t>
            </w:r>
          </w:p>
        </w:tc>
      </w:tr>
      <w:tr w:rsidR="008E781A" w:rsidRPr="008E781A" w14:paraId="76FDA13A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6F928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1422002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16559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Herbalist License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9DDE0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1AC59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0.1%</w:t>
            </w:r>
          </w:p>
        </w:tc>
      </w:tr>
      <w:tr w:rsidR="008E781A" w:rsidRPr="008E781A" w14:paraId="2683CB3D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F3889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1422005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8D361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Restaurant/Chop Bar/Caterers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23AEE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11,000.00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B9EB1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1.0%</w:t>
            </w:r>
          </w:p>
        </w:tc>
      </w:tr>
      <w:tr w:rsidR="008E781A" w:rsidRPr="008E781A" w14:paraId="567E99F8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89BF5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1422006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3D3B5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Corn/Rice/Flour Miller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D8817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5,000.00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AC32F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0.4%</w:t>
            </w:r>
          </w:p>
        </w:tc>
      </w:tr>
      <w:tr w:rsidR="008E781A" w:rsidRPr="008E781A" w14:paraId="08CA3FE5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5AC43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1422008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E7921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Business Centers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9CB52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9C4A8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0.2%</w:t>
            </w:r>
          </w:p>
        </w:tc>
      </w:tr>
      <w:tr w:rsidR="008E781A" w:rsidRPr="008E781A" w14:paraId="1925BC30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1E605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1422009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21FA4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Bakers License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4978A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8,000.00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6757B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0.7%</w:t>
            </w:r>
          </w:p>
        </w:tc>
      </w:tr>
      <w:tr w:rsidR="008E781A" w:rsidRPr="008E781A" w14:paraId="0D4F68CB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1425F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1422011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C148C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Artisans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D171F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50,000.00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CFF6A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4.4%</w:t>
            </w:r>
          </w:p>
        </w:tc>
      </w:tr>
      <w:tr w:rsidR="008E781A" w:rsidRPr="008E781A" w14:paraId="03AF84B1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3DAB6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1422014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A3CFB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Charcoal / Firewood Dealers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219E2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3,000.00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7F5DB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0.3%</w:t>
            </w:r>
          </w:p>
        </w:tc>
      </w:tr>
      <w:tr w:rsidR="008E781A" w:rsidRPr="008E781A" w14:paraId="677D5CE9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21B44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1422015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CFCE9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Service/Filling Stations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F3E34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50,000.00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21646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4.4%</w:t>
            </w:r>
          </w:p>
        </w:tc>
      </w:tr>
      <w:tr w:rsidR="008E781A" w:rsidRPr="008E781A" w14:paraId="09A73A58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23C8C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1422016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9A1E7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Lottery Business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4C2A2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10,000.00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B7EAA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0.9%</w:t>
            </w:r>
          </w:p>
        </w:tc>
      </w:tr>
      <w:tr w:rsidR="008E781A" w:rsidRPr="008E781A" w14:paraId="35F60DB2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5FBBC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1422017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75D3A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Hotel Services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02C58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15,000.00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22799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1.3%</w:t>
            </w:r>
          </w:p>
        </w:tc>
      </w:tr>
      <w:tr w:rsidR="008E781A" w:rsidRPr="008E781A" w14:paraId="12E3D4F0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83BD5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1422018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C2FE0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Pharmacies/Chemical Sellers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56185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20,000.00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AE72F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1.7%</w:t>
            </w:r>
          </w:p>
        </w:tc>
      </w:tr>
      <w:tr w:rsidR="008E781A" w:rsidRPr="008E781A" w14:paraId="54C2CB5E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CAD04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lastRenderedPageBreak/>
              <w:t>1422019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64446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Timber Products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618C1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09075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0.2%</w:t>
            </w:r>
          </w:p>
        </w:tc>
      </w:tr>
      <w:tr w:rsidR="008E781A" w:rsidRPr="008E781A" w14:paraId="55CEFB39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0C072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1422020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3B373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 xml:space="preserve">Commercial Vehicles 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81B0C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50,000.00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24DCA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4.4%</w:t>
            </w:r>
          </w:p>
        </w:tc>
      </w:tr>
      <w:tr w:rsidR="008E781A" w:rsidRPr="008E781A" w14:paraId="62BF552A" w14:textId="77777777" w:rsidTr="008E781A">
        <w:trPr>
          <w:trHeight w:val="360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8A66F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1422022</w:t>
            </w:r>
          </w:p>
        </w:tc>
        <w:tc>
          <w:tcPr>
            <w:tcW w:w="5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592F2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Canopy / Chairs / Bench Rentals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2FE3E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2,000.00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07BEE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0.2%</w:t>
            </w:r>
          </w:p>
        </w:tc>
      </w:tr>
      <w:tr w:rsidR="008E781A" w:rsidRPr="008E781A" w14:paraId="78900F5F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32843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1422024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C83C9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 xml:space="preserve">Private Education Institutions 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869A5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20,000.00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9BE8E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1.7%</w:t>
            </w:r>
          </w:p>
        </w:tc>
      </w:tr>
      <w:tr w:rsidR="008E781A" w:rsidRPr="008E781A" w14:paraId="0BECEC27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A9BC8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1422026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733A1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Private Health Facilities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47783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12,000.00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9B622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1.0%</w:t>
            </w:r>
          </w:p>
        </w:tc>
      </w:tr>
      <w:tr w:rsidR="008E781A" w:rsidRPr="008E781A" w14:paraId="69E2385E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C57AE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1422033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C7AF1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Stores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52307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110,000.00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D9538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9.6%</w:t>
            </w:r>
          </w:p>
        </w:tc>
      </w:tr>
      <w:tr w:rsidR="008E781A" w:rsidRPr="008E781A" w14:paraId="3C772501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962BD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1422040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DC3E0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Bill Boards/Outdoor Advert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052B3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65,000.00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16D34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5.7%</w:t>
            </w:r>
          </w:p>
        </w:tc>
      </w:tr>
      <w:tr w:rsidR="008E781A" w:rsidRPr="008E781A" w14:paraId="055D3001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36B48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1422041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793C7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Taxi Licences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D2558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15,000.00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E519A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1.3%</w:t>
            </w:r>
          </w:p>
        </w:tc>
      </w:tr>
      <w:tr w:rsidR="008E781A" w:rsidRPr="008E781A" w14:paraId="24FB6183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74C89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1422042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00A20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Second Hand Clothing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125BF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3,000.00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1EC19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0.3%</w:t>
            </w:r>
          </w:p>
        </w:tc>
      </w:tr>
      <w:tr w:rsidR="008E781A" w:rsidRPr="008E781A" w14:paraId="53EACBC5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89DAE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1422043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5F3CD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Vehicle Garage/Automobile Companies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6E647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12,000.00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CED5C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1.0%</w:t>
            </w:r>
          </w:p>
        </w:tc>
      </w:tr>
      <w:tr w:rsidR="008E781A" w:rsidRPr="008E781A" w14:paraId="5CF8EF0E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82D63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1422044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23396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 xml:space="preserve">Financial Institutions 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1EED0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300,000.00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37C00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26.2%</w:t>
            </w:r>
          </w:p>
        </w:tc>
      </w:tr>
      <w:tr w:rsidR="008E781A" w:rsidRPr="008E781A" w14:paraId="50D6C68A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7CADF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1422047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E9E3C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Photographers and Video Operators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939BE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8EE9D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0.2%</w:t>
            </w:r>
          </w:p>
        </w:tc>
      </w:tr>
      <w:tr w:rsidR="008E781A" w:rsidRPr="008E781A" w14:paraId="3F3868C7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B7D3D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1422048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07696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Shoe/Sandals Sales &amp; Repairs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221C7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3,000.00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67522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0.3%</w:t>
            </w:r>
          </w:p>
        </w:tc>
      </w:tr>
      <w:tr w:rsidR="008E781A" w:rsidRPr="008E781A" w14:paraId="228B1528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86272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1422052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5AC8C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Mechanics &amp; Repairers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93786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100,000.00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3E026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8.7%</w:t>
            </w:r>
          </w:p>
        </w:tc>
      </w:tr>
      <w:tr w:rsidR="008E781A" w:rsidRPr="008E781A" w14:paraId="2018EA4C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7630B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1422054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F69B9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Cleaning/Laundry Services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7B80D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2,200.00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C7608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0.2%</w:t>
            </w:r>
          </w:p>
        </w:tc>
      </w:tr>
      <w:tr w:rsidR="008E781A" w:rsidRPr="008E781A" w14:paraId="29846448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133D5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1422055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E647F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Printing Services / Photocopy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22830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CA14A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0.1%</w:t>
            </w:r>
          </w:p>
        </w:tc>
      </w:tr>
      <w:tr w:rsidR="008E781A" w:rsidRPr="008E781A" w14:paraId="77F2770F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7F42C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1422067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F29E7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Alcoholic &amp; Non-Alcoholic Beverages (spots/pubs)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76EAB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10,000.00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D513D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0.9%</w:t>
            </w:r>
          </w:p>
        </w:tc>
      </w:tr>
      <w:tr w:rsidR="008E781A" w:rsidRPr="008E781A" w14:paraId="34F96825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E7BDA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1422111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22859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Abattior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2A31D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750.00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88600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0.1%</w:t>
            </w:r>
          </w:p>
        </w:tc>
      </w:tr>
      <w:tr w:rsidR="008E781A" w:rsidRPr="008E781A" w14:paraId="724CED7E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D2B7B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1422115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9F7EE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Cold Storage Facilities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95507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4,000.00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FD937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0.3%</w:t>
            </w:r>
          </w:p>
        </w:tc>
      </w:tr>
      <w:tr w:rsidR="008E781A" w:rsidRPr="008E781A" w14:paraId="041E15C9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FE4CD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1422118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940DA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Customs Bonded Warehouse/Container Depot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99D66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17,000.00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8205B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1.5%</w:t>
            </w:r>
          </w:p>
        </w:tc>
      </w:tr>
      <w:tr w:rsidR="008E781A" w:rsidRPr="008E781A" w14:paraId="76D9A9B1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66184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1422128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7BFD8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Telecommunication Companies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7B8D4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16,000.00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A847E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1.4%</w:t>
            </w:r>
          </w:p>
        </w:tc>
      </w:tr>
      <w:tr w:rsidR="008E781A" w:rsidRPr="008E781A" w14:paraId="27543FB0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FD5ED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1422130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EAADA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Transport Unions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D7185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5,000.00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8CCC4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0.4%</w:t>
            </w:r>
          </w:p>
        </w:tc>
      </w:tr>
      <w:tr w:rsidR="008E781A" w:rsidRPr="008E781A" w14:paraId="33844801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C1D86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1422133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58EAC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Bet &amp; Game Centres Licence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F3306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7,000.00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56583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0.6%</w:t>
            </w:r>
          </w:p>
        </w:tc>
      </w:tr>
      <w:tr w:rsidR="008E781A" w:rsidRPr="008E781A" w14:paraId="364BB790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B1A1D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1422160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5BCE1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Game Viewing/Commercial TV Viewing Centres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BBE69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47E3C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0.2%</w:t>
            </w:r>
          </w:p>
        </w:tc>
      </w:tr>
      <w:tr w:rsidR="008E781A" w:rsidRPr="008E781A" w14:paraId="11C1DE0F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DDB38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1422167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FA6E6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Vulcanisers Licence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277D4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2,600.00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BFBA6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0.2%</w:t>
            </w:r>
          </w:p>
        </w:tc>
      </w:tr>
      <w:tr w:rsidR="008E781A" w:rsidRPr="008E781A" w14:paraId="361F4A1B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09541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1422168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AB41B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Barbering Shops (Floor space and number of points) Licence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C5351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3,000.00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5064A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0.3%</w:t>
            </w:r>
          </w:p>
        </w:tc>
      </w:tr>
      <w:tr w:rsidR="008E781A" w:rsidRPr="008E781A" w14:paraId="7A0443D7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AC626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1422169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07F90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Sanitary Facilities - Private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A9667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50,000.00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88DC9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4.4%</w:t>
            </w:r>
          </w:p>
        </w:tc>
      </w:tr>
      <w:tr w:rsidR="008E781A" w:rsidRPr="008E781A" w14:paraId="0DDB07B5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B778F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1422177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66485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Building Material Dealers Retail Licence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B054C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10,000.00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743A6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0.9%</w:t>
            </w:r>
          </w:p>
        </w:tc>
      </w:tr>
      <w:tr w:rsidR="008E781A" w:rsidRPr="008E781A" w14:paraId="7B93121E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35A69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1422178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035B4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Car Washing Bay Licence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8FFC5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9306A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0.2%</w:t>
            </w:r>
          </w:p>
        </w:tc>
      </w:tr>
      <w:tr w:rsidR="008E781A" w:rsidRPr="008E781A" w14:paraId="79B58B87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B1145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1422179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25BCF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Carpentary and Joinry Service Licence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8E292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4,000.00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8FB17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0.3%</w:t>
            </w:r>
          </w:p>
        </w:tc>
      </w:tr>
      <w:tr w:rsidR="008E781A" w:rsidRPr="008E781A" w14:paraId="6FD5DB78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6A2B8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1422201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D3D3E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Dressmakers/Tailors Licence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3498B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18,000.00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9210D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1.6%</w:t>
            </w:r>
          </w:p>
        </w:tc>
      </w:tr>
      <w:tr w:rsidR="008E781A" w:rsidRPr="008E781A" w14:paraId="7F38800C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16C12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lastRenderedPageBreak/>
              <w:t>1422202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BFAE2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Driving Schools Operational Licence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46BD3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300.00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92837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0.0%</w:t>
            </w:r>
          </w:p>
        </w:tc>
      </w:tr>
      <w:tr w:rsidR="008E781A" w:rsidRPr="008E781A" w14:paraId="7E9A9D54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54F4C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1422222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FED4D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Hair &amp; Beauty Service Providers  Licence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F82E1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19,850.00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CDEC2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1.7%</w:t>
            </w:r>
          </w:p>
        </w:tc>
      </w:tr>
      <w:tr w:rsidR="008E781A" w:rsidRPr="008E781A" w14:paraId="2FFBA172" w14:textId="77777777" w:rsidTr="008E781A">
        <w:trPr>
          <w:trHeight w:val="360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28C17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1422227</w:t>
            </w:r>
          </w:p>
        </w:tc>
        <w:tc>
          <w:tcPr>
            <w:tcW w:w="5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50979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Key Technicians/Cutters Licence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94CDC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2,500.00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66EF5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0.2%</w:t>
            </w:r>
          </w:p>
        </w:tc>
      </w:tr>
      <w:tr w:rsidR="008E781A" w:rsidRPr="008E781A" w14:paraId="7221C171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D5061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1422231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17B64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Mineral Water Manufacturing/Processing Licence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7A994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1,600.00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19584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0.1%</w:t>
            </w:r>
          </w:p>
        </w:tc>
      </w:tr>
      <w:tr w:rsidR="008E781A" w:rsidRPr="008E781A" w14:paraId="2B73AAA0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6F9C0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1422235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7EB3A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Mobile Phone &amp; Accessories Sales/Assembling/Repairs Licence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7FDEA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1,200.00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4DECA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0.1%</w:t>
            </w:r>
          </w:p>
        </w:tc>
      </w:tr>
      <w:tr w:rsidR="008E781A" w:rsidRPr="008E781A" w14:paraId="3C4E9EFD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57B4B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1422258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7A471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Spare Parts Sales Outlets (Old &amp; New) Licence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C65BB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40,000.00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7993E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3.5%</w:t>
            </w:r>
          </w:p>
        </w:tc>
      </w:tr>
      <w:tr w:rsidR="008E781A" w:rsidRPr="008E781A" w14:paraId="0FF7DD0A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623FB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1422262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F2661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Tyre/Battery Dealers (Old&amp; New) Licence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03B0C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6,000.00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5ECBC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0.5%</w:t>
            </w:r>
          </w:p>
        </w:tc>
      </w:tr>
      <w:tr w:rsidR="008E781A" w:rsidRPr="008E781A" w14:paraId="03C2C56F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77C1C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1422266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10FD7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Vehicle - Private Examination Centres Licence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9AADB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5,000.00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C8839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0.4%</w:t>
            </w:r>
          </w:p>
        </w:tc>
      </w:tr>
      <w:tr w:rsidR="008E781A" w:rsidRPr="008E781A" w14:paraId="1C1F4E81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CD4D1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1422275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D3730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Temporary Structue Permit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AD713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25,000.00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9B4F1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2.2%</w:t>
            </w:r>
          </w:p>
        </w:tc>
      </w:tr>
      <w:tr w:rsidR="008E781A" w:rsidRPr="008E781A" w14:paraId="390A7691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3733E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8FD33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Sub-Total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641C1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1,147,000.00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553BE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19.9%</w:t>
            </w:r>
          </w:p>
        </w:tc>
      </w:tr>
      <w:tr w:rsidR="008E781A" w:rsidRPr="008E781A" w14:paraId="5D2F92B8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36AA5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>1423000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F3135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>FEES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F7BFE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</w:rPr>
              <w:t>PROPOSED BUDGET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4B2E4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</w:rPr>
              <w:t>%</w:t>
            </w:r>
          </w:p>
        </w:tc>
      </w:tr>
      <w:tr w:rsidR="008E781A" w:rsidRPr="008E781A" w14:paraId="4D00C136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C7809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1423001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5A6EB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Markets Tolls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16150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400,000.00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EE8AA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58.1%</w:t>
            </w:r>
          </w:p>
        </w:tc>
      </w:tr>
      <w:tr w:rsidR="008E781A" w:rsidRPr="008E781A" w14:paraId="3356680D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10D69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1423011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C31FD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Marriage Registration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67D45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50,000.00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0890C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7.3%</w:t>
            </w:r>
          </w:p>
        </w:tc>
      </w:tr>
      <w:tr w:rsidR="008E781A" w:rsidRPr="008E781A" w14:paraId="49F9AD26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29AA2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1423020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2FF82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Professional Fees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10315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002D7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0.1%</w:t>
            </w:r>
          </w:p>
        </w:tc>
      </w:tr>
      <w:tr w:rsidR="008E781A" w:rsidRPr="008E781A" w14:paraId="184E0086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469BE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1423086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96249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 xml:space="preserve">Vehicle Stickers 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C5035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5,000.00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DB1E1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0.7%</w:t>
            </w:r>
          </w:p>
        </w:tc>
      </w:tr>
      <w:tr w:rsidR="008E781A" w:rsidRPr="008E781A" w14:paraId="0676F883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6CADB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1423116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0F38B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Commitment Fee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C2058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100,000.00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1ABC3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14.5%</w:t>
            </w:r>
          </w:p>
        </w:tc>
      </w:tr>
      <w:tr w:rsidR="008E781A" w:rsidRPr="008E781A" w14:paraId="0BAB517B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287490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1423157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C69EB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Donation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81949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EF935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0.3%</w:t>
            </w:r>
          </w:p>
        </w:tc>
      </w:tr>
      <w:tr w:rsidR="008E781A" w:rsidRPr="008E781A" w14:paraId="399564E3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18C76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1423440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66E39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Religious Bodies Registration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F5501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20,000.00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CC819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2.9%</w:t>
            </w:r>
          </w:p>
        </w:tc>
      </w:tr>
      <w:tr w:rsidR="008E781A" w:rsidRPr="008E781A" w14:paraId="145BD295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C3155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1423861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D4DB1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Environmental Health Inspection and Certification Fees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A4189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100,000.00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1147D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14.5%</w:t>
            </w:r>
          </w:p>
        </w:tc>
      </w:tr>
      <w:tr w:rsidR="008E781A" w:rsidRPr="008E781A" w14:paraId="67E1D294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A696F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1423867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B8FDB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Road Block Fees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A97CD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5,000.00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E8C1C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0.7%</w:t>
            </w:r>
          </w:p>
        </w:tc>
      </w:tr>
      <w:tr w:rsidR="008E781A" w:rsidRPr="008E781A" w14:paraId="02AD348B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871BF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1423871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0A180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Tendering Fees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081AC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5,000.00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B529D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0.7%</w:t>
            </w:r>
          </w:p>
        </w:tc>
      </w:tr>
      <w:tr w:rsidR="008E781A" w:rsidRPr="008E781A" w14:paraId="4161D9BF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5745D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DF2A6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Sub-Total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29323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688,000.00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36E79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11.9%</w:t>
            </w:r>
          </w:p>
        </w:tc>
      </w:tr>
      <w:tr w:rsidR="008E781A" w:rsidRPr="008E781A" w14:paraId="5A71C37F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B3A4B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>1430000</w:t>
            </w:r>
          </w:p>
        </w:tc>
        <w:tc>
          <w:tcPr>
            <w:tcW w:w="99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83B25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>FINES, PENALTIES AND FORFEITS</w:t>
            </w:r>
          </w:p>
        </w:tc>
      </w:tr>
      <w:tr w:rsidR="008E781A" w:rsidRPr="008E781A" w14:paraId="6817D0B1" w14:textId="77777777" w:rsidTr="006F5739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5BCCC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1430022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8B9E6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Traffic Offences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07395" w14:textId="77777777" w:rsidR="008E781A" w:rsidRPr="008E781A" w:rsidRDefault="008E781A" w:rsidP="006F573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100,000.00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F22D2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90.9%</w:t>
            </w:r>
          </w:p>
        </w:tc>
      </w:tr>
      <w:tr w:rsidR="008E781A" w:rsidRPr="008E781A" w14:paraId="6E527FC9" w14:textId="77777777" w:rsidTr="006F5739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E008C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1430027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7EA6D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Environmental Health/Safety/Sanitation Offences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94346" w14:textId="77777777" w:rsidR="008E781A" w:rsidRPr="008E781A" w:rsidRDefault="008E781A" w:rsidP="006F573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5,000.00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68894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4.5%</w:t>
            </w:r>
          </w:p>
        </w:tc>
      </w:tr>
      <w:tr w:rsidR="008E781A" w:rsidRPr="008E781A" w14:paraId="4E7920C1" w14:textId="77777777" w:rsidTr="006F5739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D431E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1430028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4D4E7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Building Without Permit Fines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87743" w14:textId="77777777" w:rsidR="008E781A" w:rsidRPr="008E781A" w:rsidRDefault="008E781A" w:rsidP="006F5739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5,000.00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41AE9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4.5%</w:t>
            </w:r>
          </w:p>
        </w:tc>
      </w:tr>
      <w:tr w:rsidR="008E781A" w:rsidRPr="008E781A" w14:paraId="0806AAF0" w14:textId="77777777" w:rsidTr="006F5739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A6A3A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9EBF2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Sub-Total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D5139" w14:textId="77777777" w:rsidR="008E781A" w:rsidRPr="008E781A" w:rsidRDefault="008E781A" w:rsidP="006F5739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110,000.00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1B4ED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1.9%</w:t>
            </w:r>
          </w:p>
        </w:tc>
      </w:tr>
      <w:tr w:rsidR="008E781A" w:rsidRPr="008E781A" w14:paraId="28FE045C" w14:textId="77777777" w:rsidTr="008E781A">
        <w:trPr>
          <w:trHeight w:val="480"/>
        </w:trPr>
        <w:tc>
          <w:tcPr>
            <w:tcW w:w="7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86D91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>TOTAL INTERNALLY GENERATED FUND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005E1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 xml:space="preserve">         5,770,000.00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E570A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>9.9%</w:t>
            </w:r>
          </w:p>
        </w:tc>
      </w:tr>
      <w:tr w:rsidR="006F5739" w:rsidRPr="008E781A" w14:paraId="27ED8D44" w14:textId="77777777" w:rsidTr="006F5739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F9FC36" w14:textId="77777777" w:rsidR="006F5739" w:rsidRPr="008E781A" w:rsidRDefault="006F5739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4D85B3" w14:textId="77777777" w:rsidR="006F5739" w:rsidRPr="008E781A" w:rsidRDefault="006F5739" w:rsidP="008E781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0EF4F2" w14:textId="77777777" w:rsidR="006F5739" w:rsidRPr="008E781A" w:rsidRDefault="006F5739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D7EEB5" w14:textId="77777777" w:rsidR="006F5739" w:rsidRPr="008E781A" w:rsidRDefault="006F5739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8E781A" w:rsidRPr="008E781A" w14:paraId="219F63AD" w14:textId="77777777" w:rsidTr="006F5739">
        <w:trPr>
          <w:trHeight w:val="360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138AD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>1331000</w:t>
            </w:r>
          </w:p>
        </w:tc>
        <w:tc>
          <w:tcPr>
            <w:tcW w:w="5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82FEB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>GOG TRANSFERS: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339DD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</w:rPr>
              <w:t>PROPOSED BUDGET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FB7EB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</w:rPr>
              <w:t>%</w:t>
            </w:r>
          </w:p>
        </w:tc>
      </w:tr>
      <w:tr w:rsidR="008E781A" w:rsidRPr="008E781A" w14:paraId="1D0652AF" w14:textId="77777777" w:rsidTr="006F5739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FAB41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1331001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9C5ED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GOG Paid Salaries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AE725" w14:textId="77777777" w:rsidR="008E781A" w:rsidRPr="008E781A" w:rsidRDefault="008E781A" w:rsidP="006F57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6,967,792.39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24C50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13.3%</w:t>
            </w:r>
          </w:p>
        </w:tc>
      </w:tr>
      <w:tr w:rsidR="008E781A" w:rsidRPr="008E781A" w14:paraId="1CF3972B" w14:textId="77777777" w:rsidTr="006F5739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ED134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1331002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C7242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DACF - Assembly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83AEB" w14:textId="77777777" w:rsidR="008E781A" w:rsidRPr="008E781A" w:rsidRDefault="008E781A" w:rsidP="006F57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5,000,000.00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94D9F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9.6%</w:t>
            </w:r>
          </w:p>
        </w:tc>
      </w:tr>
      <w:tr w:rsidR="008E781A" w:rsidRPr="008E781A" w14:paraId="2DA872D9" w14:textId="77777777" w:rsidTr="006F5739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B0E42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1331002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ED851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DACF- HIV/AIDS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D42D7" w14:textId="77777777" w:rsidR="008E781A" w:rsidRPr="008E781A" w:rsidRDefault="008E781A" w:rsidP="006F57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50,000.00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9FA6A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0.1%</w:t>
            </w:r>
          </w:p>
        </w:tc>
      </w:tr>
      <w:tr w:rsidR="008E781A" w:rsidRPr="008E781A" w14:paraId="79D80E9A" w14:textId="77777777" w:rsidTr="006F5739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ACD78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1331002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937E0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DACF-PWD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190ED" w14:textId="77777777" w:rsidR="008E781A" w:rsidRPr="008E781A" w:rsidRDefault="008E781A" w:rsidP="006F57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200,000.00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19404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0.4%</w:t>
            </w:r>
          </w:p>
        </w:tc>
      </w:tr>
      <w:tr w:rsidR="008E781A" w:rsidRPr="008E781A" w14:paraId="73C9E934" w14:textId="77777777" w:rsidTr="006F5739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53024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1331003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4BB34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 xml:space="preserve">DACF - MP 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EA9E9" w14:textId="77777777" w:rsidR="008E781A" w:rsidRPr="008E781A" w:rsidRDefault="008E781A" w:rsidP="006F57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600,000.00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91867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1.1%</w:t>
            </w:r>
          </w:p>
        </w:tc>
      </w:tr>
      <w:tr w:rsidR="008E781A" w:rsidRPr="008E781A" w14:paraId="403A0258" w14:textId="77777777" w:rsidTr="006F5739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45C2A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1331009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07CDD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GOG Goods &amp; Services Transfers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320AB" w14:textId="77777777" w:rsidR="008E781A" w:rsidRPr="008E781A" w:rsidRDefault="008E781A" w:rsidP="006F57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143,000.00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94007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0.3%</w:t>
            </w:r>
          </w:p>
        </w:tc>
      </w:tr>
      <w:tr w:rsidR="008E781A" w:rsidRPr="008E781A" w14:paraId="77D9BFBB" w14:textId="77777777" w:rsidTr="006F5739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8AD7C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1331011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4146A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DDF -Investment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FD9FD" w14:textId="77777777" w:rsidR="008E781A" w:rsidRPr="008E781A" w:rsidRDefault="008E781A" w:rsidP="006F57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1,452,541.00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A6A38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2.8%</w:t>
            </w:r>
          </w:p>
        </w:tc>
      </w:tr>
      <w:tr w:rsidR="008E781A" w:rsidRPr="008E781A" w14:paraId="05EB1CD8" w14:textId="77777777" w:rsidTr="006F5739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D5D85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1331012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9A96E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GSCSP-Infrastructure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5D360" w14:textId="77777777" w:rsidR="008E781A" w:rsidRPr="008E781A" w:rsidRDefault="008E781A" w:rsidP="006F57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36,083,707.72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AF1CC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69.1%</w:t>
            </w:r>
          </w:p>
        </w:tc>
      </w:tr>
      <w:tr w:rsidR="008E781A" w:rsidRPr="008E781A" w14:paraId="5379C0E4" w14:textId="77777777" w:rsidTr="006F5739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E3627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1331012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04C09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GSCSP - Safe Guards/Monitoring &amp; Supervision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1D541" w14:textId="77777777" w:rsidR="008E781A" w:rsidRPr="008E781A" w:rsidRDefault="008E781A" w:rsidP="006F57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408,379.36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EEC3D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 </w:t>
            </w:r>
          </w:p>
        </w:tc>
      </w:tr>
      <w:tr w:rsidR="008E781A" w:rsidRPr="008E781A" w14:paraId="7C1E6E8B" w14:textId="77777777" w:rsidTr="006F5739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9D7C7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1331012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7A4D1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GSCSP - Capacity Support Grant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AB042" w14:textId="77777777" w:rsidR="008E781A" w:rsidRPr="008E781A" w:rsidRDefault="008E781A" w:rsidP="006F57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550,000.00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89A25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 </w:t>
            </w:r>
          </w:p>
        </w:tc>
      </w:tr>
      <w:tr w:rsidR="008E781A" w:rsidRPr="008E781A" w14:paraId="7BD1BD92" w14:textId="77777777" w:rsidTr="006F5739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3BEA3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1331005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53BAB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HIPC (SIF-MP)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F01C3" w14:textId="77777777" w:rsidR="008E781A" w:rsidRPr="008E781A" w:rsidRDefault="008E781A" w:rsidP="006F573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774,579.53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36C62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sz w:val="28"/>
                <w:szCs w:val="28"/>
              </w:rPr>
              <w:t>1.5%</w:t>
            </w:r>
          </w:p>
        </w:tc>
      </w:tr>
      <w:tr w:rsidR="008E781A" w:rsidRPr="008E781A" w14:paraId="40B799A5" w14:textId="77777777" w:rsidTr="008E781A">
        <w:trPr>
          <w:trHeight w:val="360"/>
        </w:trPr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27F4D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A9127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70C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b/>
                <w:bCs/>
                <w:color w:val="0070C0"/>
                <w:sz w:val="28"/>
                <w:szCs w:val="28"/>
              </w:rPr>
              <w:t>TOTAL GOG TRANSFERS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F5963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70C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b/>
                <w:bCs/>
                <w:color w:val="0070C0"/>
                <w:sz w:val="28"/>
                <w:szCs w:val="28"/>
              </w:rPr>
              <w:t xml:space="preserve">       52,230,000.00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50B19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70C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b/>
                <w:bCs/>
                <w:color w:val="0070C0"/>
                <w:sz w:val="28"/>
                <w:szCs w:val="28"/>
              </w:rPr>
              <w:t>90.1%</w:t>
            </w:r>
          </w:p>
        </w:tc>
      </w:tr>
      <w:tr w:rsidR="008E781A" w:rsidRPr="008E781A" w14:paraId="004AA3DC" w14:textId="77777777" w:rsidTr="00DC6356">
        <w:trPr>
          <w:trHeight w:val="563"/>
        </w:trPr>
        <w:tc>
          <w:tcPr>
            <w:tcW w:w="7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E276E" w14:textId="77777777" w:rsidR="008E781A" w:rsidRPr="008E781A" w:rsidRDefault="008E781A" w:rsidP="008E781A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>TOTAL COMPOSITE REVENUE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B94A9" w14:textId="77777777" w:rsidR="008E781A" w:rsidRPr="008E781A" w:rsidRDefault="008E781A" w:rsidP="008E781A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</w:rPr>
              <w:t xml:space="preserve">     58,000,000.00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2C7E0" w14:textId="77777777" w:rsidR="008E781A" w:rsidRPr="008E781A" w:rsidRDefault="008E781A" w:rsidP="008E781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2060"/>
                <w:sz w:val="28"/>
                <w:szCs w:val="28"/>
              </w:rPr>
            </w:pPr>
            <w:r w:rsidRPr="008E781A">
              <w:rPr>
                <w:rFonts w:ascii="Tahoma" w:eastAsia="Times New Roman" w:hAnsi="Tahoma" w:cs="Tahoma"/>
                <w:b/>
                <w:bCs/>
                <w:color w:val="002060"/>
                <w:sz w:val="28"/>
                <w:szCs w:val="28"/>
              </w:rPr>
              <w:t>100%</w:t>
            </w:r>
          </w:p>
        </w:tc>
      </w:tr>
    </w:tbl>
    <w:p w14:paraId="4A7CED56" w14:textId="77777777" w:rsidR="00B8088A" w:rsidRDefault="00B8088A">
      <w:pPr>
        <w:rPr>
          <w:rFonts w:ascii="Tahoma" w:hAnsi="Tahoma" w:cs="Tahoma"/>
          <w:sz w:val="28"/>
          <w:szCs w:val="28"/>
        </w:rPr>
      </w:pPr>
    </w:p>
    <w:p w14:paraId="35A9E1D9" w14:textId="77777777" w:rsidR="00DC6356" w:rsidRPr="00282FD1" w:rsidRDefault="00DC6356">
      <w:pPr>
        <w:rPr>
          <w:rFonts w:ascii="Tahoma" w:hAnsi="Tahoma" w:cs="Tahoma"/>
          <w:sz w:val="28"/>
          <w:szCs w:val="28"/>
        </w:rPr>
      </w:pPr>
    </w:p>
    <w:tbl>
      <w:tblPr>
        <w:tblW w:w="11700" w:type="dxa"/>
        <w:tblInd w:w="-1085" w:type="dxa"/>
        <w:tblLook w:val="04A0" w:firstRow="1" w:lastRow="0" w:firstColumn="1" w:lastColumn="0" w:noHBand="0" w:noVBand="1"/>
      </w:tblPr>
      <w:tblGrid>
        <w:gridCol w:w="1592"/>
        <w:gridCol w:w="5698"/>
        <w:gridCol w:w="2970"/>
        <w:gridCol w:w="1440"/>
      </w:tblGrid>
      <w:tr w:rsidR="00DC6356" w:rsidRPr="00DC6356" w14:paraId="213CFC5E" w14:textId="77777777" w:rsidTr="00DC6356">
        <w:trPr>
          <w:trHeight w:val="383"/>
        </w:trPr>
        <w:tc>
          <w:tcPr>
            <w:tcW w:w="11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A0F62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2060"/>
                <w:sz w:val="40"/>
                <w:szCs w:val="40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2060"/>
                <w:sz w:val="40"/>
                <w:szCs w:val="40"/>
              </w:rPr>
              <w:t>DETAILED COMPOSITE EXPENDITURE</w:t>
            </w:r>
          </w:p>
        </w:tc>
      </w:tr>
      <w:tr w:rsidR="00DC6356" w:rsidRPr="00DC6356" w14:paraId="141EC4B5" w14:textId="77777777" w:rsidTr="00DC6356">
        <w:trPr>
          <w:trHeight w:val="398"/>
        </w:trPr>
        <w:tc>
          <w:tcPr>
            <w:tcW w:w="11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A6CDA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36"/>
                <w:szCs w:val="36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36"/>
                <w:szCs w:val="36"/>
              </w:rPr>
              <w:t>COMPENSATION &amp; RELATED ALLOWANCE - IGF</w:t>
            </w:r>
          </w:p>
        </w:tc>
      </w:tr>
      <w:tr w:rsidR="00DC6356" w:rsidRPr="00DC6356" w14:paraId="48D4E889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D219A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</w:rPr>
              <w:t>ACCOUNT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F0696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</w:rPr>
              <w:t>EXPENDITURE ITEM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C62DC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</w:rPr>
              <w:t>PROPOSED BUDGET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97EDE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</w:rPr>
              <w:t>%</w:t>
            </w:r>
          </w:p>
        </w:tc>
      </w:tr>
      <w:tr w:rsidR="00DC6356" w:rsidRPr="00DC6356" w14:paraId="71C765BF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99A1A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sz w:val="28"/>
                <w:szCs w:val="28"/>
              </w:rPr>
              <w:t>2111102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9921D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sz w:val="28"/>
                <w:szCs w:val="28"/>
              </w:rPr>
              <w:t>Monthly Paid &amp; Casual Labour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744FD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Cs/>
                <w:sz w:val="28"/>
                <w:szCs w:val="28"/>
              </w:rPr>
              <w:t>242,495.16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E91AD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Cs/>
                <w:sz w:val="28"/>
                <w:szCs w:val="28"/>
              </w:rPr>
              <w:t>24.7%</w:t>
            </w:r>
          </w:p>
        </w:tc>
      </w:tr>
      <w:tr w:rsidR="00DC6356" w:rsidRPr="00DC6356" w14:paraId="1611B853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750AB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>2111200</w:t>
            </w:r>
          </w:p>
        </w:tc>
        <w:tc>
          <w:tcPr>
            <w:tcW w:w="101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E6267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>OTHER ALLOWANCES</w:t>
            </w:r>
          </w:p>
        </w:tc>
      </w:tr>
      <w:tr w:rsidR="00DC6356" w:rsidRPr="00DC6356" w14:paraId="1AC80FB8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916C1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sz w:val="28"/>
                <w:szCs w:val="28"/>
              </w:rPr>
              <w:t>2111234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AB258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Fuel Allowance (Management)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8B7B4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430,000.00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C5726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sz w:val="28"/>
                <w:szCs w:val="28"/>
              </w:rPr>
              <w:t>60.3%</w:t>
            </w:r>
          </w:p>
        </w:tc>
      </w:tr>
      <w:tr w:rsidR="00DC6356" w:rsidRPr="00DC6356" w14:paraId="43F2EE63" w14:textId="77777777" w:rsidTr="00DC6356">
        <w:trPr>
          <w:trHeight w:val="338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FC131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sz w:val="28"/>
                <w:szCs w:val="28"/>
              </w:rPr>
              <w:t>2111238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322E1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Overtime Allowance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E06C6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9,600.00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6CF7E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sz w:val="28"/>
                <w:szCs w:val="28"/>
              </w:rPr>
              <w:t>1.3%</w:t>
            </w:r>
          </w:p>
        </w:tc>
      </w:tr>
      <w:tr w:rsidR="00DC6356" w:rsidRPr="00DC6356" w14:paraId="5F015FA2" w14:textId="77777777" w:rsidTr="00DC6356">
        <w:trPr>
          <w:trHeight w:val="349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02F18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sz w:val="28"/>
                <w:szCs w:val="28"/>
              </w:rPr>
              <w:t>2111243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B9178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 xml:space="preserve">Transfer Grants 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89C0E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125,000.00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7C1C5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sz w:val="28"/>
                <w:szCs w:val="28"/>
              </w:rPr>
              <w:t>17.5%</w:t>
            </w:r>
          </w:p>
        </w:tc>
      </w:tr>
      <w:tr w:rsidR="00DC6356" w:rsidRPr="00DC6356" w14:paraId="46642536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EA51D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sz w:val="28"/>
                <w:szCs w:val="28"/>
              </w:rPr>
              <w:t>2111248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12C83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 xml:space="preserve">Special Allowance/Honorarium 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59BC5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24,000.00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5A9E9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sz w:val="28"/>
                <w:szCs w:val="28"/>
              </w:rPr>
              <w:t>3.4%</w:t>
            </w:r>
          </w:p>
        </w:tc>
      </w:tr>
      <w:tr w:rsidR="00DC6356" w:rsidRPr="00DC6356" w14:paraId="26108723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47318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sz w:val="28"/>
                <w:szCs w:val="28"/>
              </w:rPr>
              <w:t>2121004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01777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End of Service Benefit (ESB/Ex-Gratia)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10F77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125,000.00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B1CE5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sz w:val="28"/>
                <w:szCs w:val="28"/>
              </w:rPr>
              <w:t>17.5%</w:t>
            </w:r>
          </w:p>
        </w:tc>
      </w:tr>
      <w:tr w:rsidR="00DC6356" w:rsidRPr="00DC6356" w14:paraId="60EDE895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D0CA0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sz w:val="28"/>
                <w:szCs w:val="28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A37D4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Sub-Total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CBAD3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713,600.00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7FF68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72.6%</w:t>
            </w:r>
          </w:p>
        </w:tc>
      </w:tr>
      <w:tr w:rsidR="00DC6356" w:rsidRPr="00DC6356" w14:paraId="4C310EF4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097FD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>2121000</w:t>
            </w:r>
          </w:p>
        </w:tc>
        <w:tc>
          <w:tcPr>
            <w:tcW w:w="101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3820E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>NATIONAL INSURANCE CONTRIBUTIONS</w:t>
            </w:r>
          </w:p>
        </w:tc>
      </w:tr>
      <w:tr w:rsidR="00DC6356" w:rsidRPr="00DC6356" w14:paraId="1A2E0DD7" w14:textId="77777777" w:rsidTr="00DC6356">
        <w:trPr>
          <w:trHeight w:val="338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78581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sz w:val="28"/>
                <w:szCs w:val="28"/>
              </w:rPr>
              <w:t>2121001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957B1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sz w:val="28"/>
                <w:szCs w:val="28"/>
              </w:rPr>
              <w:t>13% SSF (IGF)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5F320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Cs/>
                <w:color w:val="FF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Cs/>
                <w:sz w:val="28"/>
                <w:szCs w:val="28"/>
              </w:rPr>
              <w:t>27,171.21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CD397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2.8%</w:t>
            </w:r>
          </w:p>
        </w:tc>
      </w:tr>
      <w:tr w:rsidR="00DC6356" w:rsidRPr="00DC6356" w14:paraId="724D7E3B" w14:textId="77777777" w:rsidTr="00DC6356">
        <w:trPr>
          <w:trHeight w:val="398"/>
        </w:trPr>
        <w:tc>
          <w:tcPr>
            <w:tcW w:w="7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5BD9B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lastRenderedPageBreak/>
              <w:t>Total Compensation &amp; Related Allowance- IGF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7CE9B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 xml:space="preserve">            983,266.37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DEE59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>17.0%</w:t>
            </w:r>
          </w:p>
        </w:tc>
      </w:tr>
      <w:tr w:rsidR="00DC6356" w:rsidRPr="00DC6356" w14:paraId="26B409C6" w14:textId="77777777" w:rsidTr="00DC6356">
        <w:trPr>
          <w:trHeight w:val="360"/>
        </w:trPr>
        <w:tc>
          <w:tcPr>
            <w:tcW w:w="11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09C97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36"/>
                <w:szCs w:val="36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36"/>
                <w:szCs w:val="36"/>
              </w:rPr>
              <w:t>GOODS &amp; SERVICE - IGF</w:t>
            </w:r>
          </w:p>
        </w:tc>
      </w:tr>
      <w:tr w:rsidR="00DC6356" w:rsidRPr="00DC6356" w14:paraId="19921ED0" w14:textId="77777777" w:rsidTr="00DC6356">
        <w:trPr>
          <w:trHeight w:val="30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7BE41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>2210100</w:t>
            </w:r>
          </w:p>
        </w:tc>
        <w:tc>
          <w:tcPr>
            <w:tcW w:w="101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AAED6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>MATERIALS - OFFICE SUPPLIES &amp; CONSUMABLES:</w:t>
            </w:r>
          </w:p>
        </w:tc>
      </w:tr>
      <w:tr w:rsidR="00DC6356" w:rsidRPr="00DC6356" w14:paraId="0BCCCC69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4C797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2210101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99DE8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Printed Material and Stationery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00BB402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85,200.00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58BB0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sz w:val="28"/>
                <w:szCs w:val="28"/>
              </w:rPr>
              <w:t>36.4%</w:t>
            </w:r>
          </w:p>
        </w:tc>
      </w:tr>
      <w:tr w:rsidR="00DC6356" w:rsidRPr="00DC6356" w14:paraId="587FA2B9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A9A15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2210102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5EB79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Office Facilities, Supplies and Accessories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01A7649E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22,000.00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BA4D8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sz w:val="28"/>
                <w:szCs w:val="28"/>
              </w:rPr>
              <w:t>9.4%</w:t>
            </w:r>
          </w:p>
        </w:tc>
      </w:tr>
      <w:tr w:rsidR="00DC6356" w:rsidRPr="00DC6356" w14:paraId="57CC5C4F" w14:textId="77777777" w:rsidTr="00DC6356">
        <w:trPr>
          <w:trHeight w:val="323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277A6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2210103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4F4C6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Refreshment Items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7A2EFEC2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25,000.00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04678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sz w:val="28"/>
                <w:szCs w:val="28"/>
              </w:rPr>
              <w:t>10.7%</w:t>
            </w:r>
          </w:p>
        </w:tc>
      </w:tr>
      <w:tr w:rsidR="00DC6356" w:rsidRPr="00DC6356" w14:paraId="16AD8314" w14:textId="77777777" w:rsidTr="00DC6356">
        <w:trPr>
          <w:trHeight w:val="312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E2022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2210108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3A59A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Construction Material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1F94B1FB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5,000.00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CA408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sz w:val="28"/>
                <w:szCs w:val="28"/>
              </w:rPr>
              <w:t>2.1%</w:t>
            </w:r>
          </w:p>
        </w:tc>
      </w:tr>
      <w:tr w:rsidR="00DC6356" w:rsidRPr="00DC6356" w14:paraId="20C88AE1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A4446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2210112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9F922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Uniform and Protective Clothing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78709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43D83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sz w:val="28"/>
                <w:szCs w:val="28"/>
              </w:rPr>
              <w:t>0.9%</w:t>
            </w:r>
          </w:p>
        </w:tc>
      </w:tr>
      <w:tr w:rsidR="00DC6356" w:rsidRPr="00DC6356" w14:paraId="5069D7BE" w14:textId="77777777" w:rsidTr="00DC6356">
        <w:trPr>
          <w:trHeight w:val="338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4ADBC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2210113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9D087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Feeding Cost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04918C9C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5,000.00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BEDAC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sz w:val="28"/>
                <w:szCs w:val="28"/>
              </w:rPr>
              <w:t>2.1%</w:t>
            </w:r>
          </w:p>
        </w:tc>
      </w:tr>
      <w:tr w:rsidR="00DC6356" w:rsidRPr="00DC6356" w14:paraId="4EED96DC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68252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2210120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245A7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Purchase of Petty Tools/Implements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6E48B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40,000.00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A9045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sz w:val="28"/>
                <w:szCs w:val="28"/>
              </w:rPr>
              <w:t>17.1%</w:t>
            </w:r>
          </w:p>
        </w:tc>
      </w:tr>
      <w:tr w:rsidR="00DC6356" w:rsidRPr="00DC6356" w14:paraId="3CA13F60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15010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2210122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93CFF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Value Books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5315CB8B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50,000.00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E6339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sz w:val="28"/>
                <w:szCs w:val="28"/>
              </w:rPr>
              <w:t>21.3%</w:t>
            </w:r>
          </w:p>
        </w:tc>
      </w:tr>
      <w:tr w:rsidR="00DC6356" w:rsidRPr="00DC6356" w14:paraId="6CEE40CA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90C29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206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2060"/>
                <w:sz w:val="28"/>
                <w:szCs w:val="28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442E9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Sub-Total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79918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234,200.00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90D41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7.6%</w:t>
            </w:r>
          </w:p>
        </w:tc>
      </w:tr>
      <w:tr w:rsidR="00DC6356" w:rsidRPr="00DC6356" w14:paraId="43B95127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87ED8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>2210200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6E8E2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>UTILITIES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0D35C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</w:rPr>
              <w:t>PROPOSED BUDGET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93F2D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</w:rPr>
              <w:t>%</w:t>
            </w:r>
          </w:p>
        </w:tc>
      </w:tr>
      <w:tr w:rsidR="00DC6356" w:rsidRPr="00DC6356" w14:paraId="0911A1EF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B1AA9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2210201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AA8E7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Electricity charges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1F5E61CA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59,200.00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A3AE2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67.9%</w:t>
            </w:r>
          </w:p>
        </w:tc>
      </w:tr>
      <w:tr w:rsidR="00DC6356" w:rsidRPr="00DC6356" w14:paraId="64BA5549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DF94A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2210203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13D79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Telecommunications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49304558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27,000.00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1139D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31.0%</w:t>
            </w:r>
          </w:p>
        </w:tc>
      </w:tr>
      <w:tr w:rsidR="00DC6356" w:rsidRPr="00DC6356" w14:paraId="4459C7A2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6B6E5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2210204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3662E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Postal Charges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61F3B745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AB39F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1.1%</w:t>
            </w:r>
          </w:p>
        </w:tc>
      </w:tr>
      <w:tr w:rsidR="00DC6356" w:rsidRPr="00DC6356" w14:paraId="352BA1D0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C68C5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206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2060"/>
                <w:sz w:val="28"/>
                <w:szCs w:val="28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C1C04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Sub-Total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BA61D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87,200.00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06626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2.8%</w:t>
            </w:r>
          </w:p>
        </w:tc>
      </w:tr>
      <w:tr w:rsidR="00DC6356" w:rsidRPr="00DC6356" w14:paraId="368D49ED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B7284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>2210300</w:t>
            </w:r>
          </w:p>
        </w:tc>
        <w:tc>
          <w:tcPr>
            <w:tcW w:w="101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51683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>GENERAL CLEANING</w:t>
            </w:r>
          </w:p>
        </w:tc>
      </w:tr>
      <w:tr w:rsidR="00DC6356" w:rsidRPr="00DC6356" w14:paraId="6D047528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9D4A0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2210301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EDB90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Cleaning Materials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9EA33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20,000.00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A538F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0.7%</w:t>
            </w:r>
          </w:p>
        </w:tc>
      </w:tr>
      <w:tr w:rsidR="00DC6356" w:rsidRPr="00DC6356" w14:paraId="36BB200E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F6D86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>2210400</w:t>
            </w:r>
          </w:p>
        </w:tc>
        <w:tc>
          <w:tcPr>
            <w:tcW w:w="101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9A064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>RENTALS</w:t>
            </w:r>
          </w:p>
        </w:tc>
      </w:tr>
      <w:tr w:rsidR="00DC6356" w:rsidRPr="00DC6356" w14:paraId="36013641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97926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2210402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98C42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Residential Accommodations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71C69791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15,000.00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17C7A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sz w:val="28"/>
                <w:szCs w:val="28"/>
              </w:rPr>
              <w:t>18.3%</w:t>
            </w:r>
          </w:p>
        </w:tc>
      </w:tr>
      <w:tr w:rsidR="00DC6356" w:rsidRPr="00DC6356" w14:paraId="0E5C06DC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B1E99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2210404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1BC41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Hotel Accommodations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2C40004D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5,000.00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85906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sz w:val="28"/>
                <w:szCs w:val="28"/>
              </w:rPr>
              <w:t>6.1%</w:t>
            </w:r>
          </w:p>
        </w:tc>
      </w:tr>
      <w:tr w:rsidR="00DC6356" w:rsidRPr="00DC6356" w14:paraId="62F4912F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FEAED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2210407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49176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Rental of Other Transport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2E2D5660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61,000.00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77A1E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sz w:val="28"/>
                <w:szCs w:val="28"/>
              </w:rPr>
              <w:t>74.4%</w:t>
            </w:r>
          </w:p>
        </w:tc>
      </w:tr>
      <w:tr w:rsidR="00DC6356" w:rsidRPr="00DC6356" w14:paraId="407FB2E2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2B26E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2210408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4178D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Rental of Furniture and Fittings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1B786427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6DD2B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sz w:val="28"/>
                <w:szCs w:val="28"/>
              </w:rPr>
              <w:t>1.2%</w:t>
            </w:r>
          </w:p>
        </w:tc>
      </w:tr>
      <w:tr w:rsidR="00DC6356" w:rsidRPr="00DC6356" w14:paraId="7B8201A1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E501B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40B01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Sub-Total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6EE1E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82,000.00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9DD0C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2.7%</w:t>
            </w:r>
          </w:p>
        </w:tc>
      </w:tr>
      <w:tr w:rsidR="00DC6356" w:rsidRPr="00DC6356" w14:paraId="673E1B3C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56976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>2210500</w:t>
            </w:r>
          </w:p>
        </w:tc>
        <w:tc>
          <w:tcPr>
            <w:tcW w:w="101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BA3F8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>TRAVEL &amp; TRANSPORT</w:t>
            </w:r>
          </w:p>
        </w:tc>
      </w:tr>
      <w:tr w:rsidR="00DC6356" w:rsidRPr="00DC6356" w14:paraId="41B97AD8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7CB33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2210502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B4DC7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Maintenance and Repairs - Official Vehicles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3947F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87,600.00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4B7BC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sz w:val="28"/>
                <w:szCs w:val="28"/>
              </w:rPr>
              <w:t>7.5%</w:t>
            </w:r>
          </w:p>
        </w:tc>
      </w:tr>
      <w:tr w:rsidR="00DC6356" w:rsidRPr="00DC6356" w14:paraId="582A4244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A7841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2210503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4098A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Fuel and Lubricants - Official Vehicles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EC841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433,800.00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52647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sz w:val="28"/>
                <w:szCs w:val="28"/>
              </w:rPr>
              <w:t>37.0%</w:t>
            </w:r>
          </w:p>
        </w:tc>
      </w:tr>
      <w:tr w:rsidR="00DC6356" w:rsidRPr="00DC6356" w14:paraId="3C3C46D4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D07B0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2210510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CD4BD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Other Night allowances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A1C6B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103,160.00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112D4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sz w:val="28"/>
                <w:szCs w:val="28"/>
              </w:rPr>
              <w:t>8.8%</w:t>
            </w:r>
          </w:p>
        </w:tc>
      </w:tr>
      <w:tr w:rsidR="00DC6356" w:rsidRPr="00DC6356" w14:paraId="3CF79038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5F77F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2210511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4C417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Local travel cost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37110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549,240.00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529F5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sz w:val="28"/>
                <w:szCs w:val="28"/>
              </w:rPr>
              <w:t>46.8%</w:t>
            </w:r>
          </w:p>
        </w:tc>
      </w:tr>
      <w:tr w:rsidR="00DC6356" w:rsidRPr="00DC6356" w14:paraId="0F336B95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483B2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206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2060"/>
                <w:sz w:val="28"/>
                <w:szCs w:val="28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D04DA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Sub-Total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FFA16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1,173,800.00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9EC83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38.3%</w:t>
            </w:r>
          </w:p>
        </w:tc>
      </w:tr>
      <w:tr w:rsidR="00DC6356" w:rsidRPr="00DC6356" w14:paraId="62E5B7C3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2EEB2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>2210600</w:t>
            </w:r>
          </w:p>
        </w:tc>
        <w:tc>
          <w:tcPr>
            <w:tcW w:w="101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C0C03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 xml:space="preserve">MAINTENANCE/REPAIRS &amp; RENEWALS </w:t>
            </w:r>
          </w:p>
        </w:tc>
      </w:tr>
      <w:tr w:rsidR="00DC6356" w:rsidRPr="00DC6356" w14:paraId="52E3E0D1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7AA87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2210603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5CC19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Repairs of Office Buildings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38066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18E10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2.0%</w:t>
            </w:r>
          </w:p>
        </w:tc>
      </w:tr>
      <w:tr w:rsidR="00DC6356" w:rsidRPr="00DC6356" w14:paraId="2D39358B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48613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2210604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839B3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Maintenance of Furniture and Fixtures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A8E13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5,000.00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94719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1.0%</w:t>
            </w:r>
          </w:p>
        </w:tc>
      </w:tr>
      <w:tr w:rsidR="00DC6356" w:rsidRPr="00DC6356" w14:paraId="1C872DA7" w14:textId="77777777" w:rsidTr="00DC6356">
        <w:trPr>
          <w:trHeight w:val="36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7D677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lastRenderedPageBreak/>
              <w:t>2210605</w:t>
            </w:r>
          </w:p>
        </w:tc>
        <w:tc>
          <w:tcPr>
            <w:tcW w:w="5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B49DB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Maintenance of Machinery and Plant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D1A00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2,000.00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B1164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0.4%</w:t>
            </w:r>
          </w:p>
        </w:tc>
      </w:tr>
      <w:tr w:rsidR="00DC6356" w:rsidRPr="00DC6356" w14:paraId="66A75680" w14:textId="77777777" w:rsidTr="00DC6356">
        <w:trPr>
          <w:trHeight w:val="36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F311E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2210607</w:t>
            </w:r>
          </w:p>
        </w:tc>
        <w:tc>
          <w:tcPr>
            <w:tcW w:w="5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C1062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Repairs of Schools/Colleges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D5A31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20,000.00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9D46D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4.0%</w:t>
            </w:r>
          </w:p>
        </w:tc>
      </w:tr>
      <w:tr w:rsidR="00DC6356" w:rsidRPr="00DC6356" w14:paraId="779FFB46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E64E9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2210610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21484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Maintenance of Drains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9C593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400,000.00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D6606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79.1%</w:t>
            </w:r>
          </w:p>
        </w:tc>
      </w:tr>
      <w:tr w:rsidR="00DC6356" w:rsidRPr="00DC6356" w14:paraId="1F325EB3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79973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2210611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6B5B5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Maintenance of Markets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5ADEE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E60BF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4.0%</w:t>
            </w:r>
          </w:p>
        </w:tc>
      </w:tr>
      <w:tr w:rsidR="00DC6356" w:rsidRPr="00DC6356" w14:paraId="3D143BDF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7AE4D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2210616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69F6F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Maintenance of Public Sanitary Facilities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F2888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15,000.00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2E6FC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3.0%</w:t>
            </w:r>
          </w:p>
        </w:tc>
      </w:tr>
      <w:tr w:rsidR="00DC6356" w:rsidRPr="00DC6356" w14:paraId="17B12A72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9AA42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2210617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5946C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Street Lights/Traffic Lights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BC308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30,000.00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5F4E8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5.9%</w:t>
            </w:r>
          </w:p>
        </w:tc>
      </w:tr>
      <w:tr w:rsidR="00DC6356" w:rsidRPr="00DC6356" w14:paraId="6E4ED190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619CE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2210623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8A4C4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Maintenance of Office Equipment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29A5BE23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3,913.63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C0168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0.8%</w:t>
            </w:r>
          </w:p>
        </w:tc>
      </w:tr>
      <w:tr w:rsidR="00DC6356" w:rsidRPr="00DC6356" w14:paraId="78036807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A78E5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206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2060"/>
                <w:sz w:val="28"/>
                <w:szCs w:val="28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CE57F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Sub-Total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D2018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505,913.63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4DBDC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16.5%</w:t>
            </w:r>
          </w:p>
        </w:tc>
      </w:tr>
      <w:tr w:rsidR="00DC6356" w:rsidRPr="00DC6356" w14:paraId="34F09741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AD4F9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>2210700</w:t>
            </w:r>
          </w:p>
        </w:tc>
        <w:tc>
          <w:tcPr>
            <w:tcW w:w="101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914D2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>TRAINING, SEMINARS, CONFERENCES &amp; MEETINGS</w:t>
            </w:r>
          </w:p>
        </w:tc>
      </w:tr>
      <w:tr w:rsidR="00DC6356" w:rsidRPr="00DC6356" w14:paraId="37C31927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75FB9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2210703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FFE25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Examination Fees and Expenses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5A549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32,000.00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2C52C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 </w:t>
            </w:r>
          </w:p>
        </w:tc>
      </w:tr>
      <w:tr w:rsidR="00DC6356" w:rsidRPr="00DC6356" w14:paraId="7F0D3FD4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8C3DC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2210706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EAED5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Library and Subscription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4435E809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3861F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6.6%</w:t>
            </w:r>
          </w:p>
        </w:tc>
      </w:tr>
      <w:tr w:rsidR="00DC6356" w:rsidRPr="00DC6356" w14:paraId="1F3724B0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6AFC9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2210708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290F5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Refreshments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FBFCD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74,280.00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DE92C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24.4%</w:t>
            </w:r>
          </w:p>
        </w:tc>
      </w:tr>
      <w:tr w:rsidR="00DC6356" w:rsidRPr="00DC6356" w14:paraId="206F640A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73667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2210709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EC550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Seminars/Conferences/Workshops - Domestic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12247B3C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60,040.00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8793A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19.7%</w:t>
            </w:r>
          </w:p>
        </w:tc>
      </w:tr>
      <w:tr w:rsidR="00DC6356" w:rsidRPr="00DC6356" w14:paraId="198FAC69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D8F6C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2210710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4207D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Staff Development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F37CD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15,000.00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C6587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4.9%</w:t>
            </w:r>
          </w:p>
        </w:tc>
      </w:tr>
      <w:tr w:rsidR="00DC6356" w:rsidRPr="00DC6356" w14:paraId="5693431D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5ECBF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2210711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8227F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Public Education and Sensitization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78802412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103,000.00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4C0BF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33.8%</w:t>
            </w:r>
          </w:p>
        </w:tc>
      </w:tr>
      <w:tr w:rsidR="00DC6356" w:rsidRPr="00DC6356" w14:paraId="15D5075A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2A6AB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206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2060"/>
                <w:sz w:val="28"/>
                <w:szCs w:val="28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0E6FB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Sub-Total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A0480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304,320.00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B69C2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9.9%</w:t>
            </w:r>
          </w:p>
        </w:tc>
      </w:tr>
      <w:tr w:rsidR="00DC6356" w:rsidRPr="00DC6356" w14:paraId="13FB2F38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7D34D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</w:rPr>
              <w:t>2210800</w:t>
            </w:r>
          </w:p>
        </w:tc>
        <w:tc>
          <w:tcPr>
            <w:tcW w:w="101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1EF03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>CONSULTANCY EXPENSES</w:t>
            </w:r>
          </w:p>
        </w:tc>
      </w:tr>
      <w:tr w:rsidR="00DC6356" w:rsidRPr="00DC6356" w14:paraId="222D74A0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F24D4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2210801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4964F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Local Consultants Fees (Companies)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71E80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110,000.00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A117C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42.3%</w:t>
            </w:r>
          </w:p>
        </w:tc>
      </w:tr>
      <w:tr w:rsidR="00DC6356" w:rsidRPr="00DC6356" w14:paraId="6609072F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FE8E7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2210806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6CA65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Local Consultants Commission (Individuals)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F74CA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150,000.00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012AC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57.7%</w:t>
            </w:r>
          </w:p>
        </w:tc>
      </w:tr>
      <w:tr w:rsidR="00DC6356" w:rsidRPr="00DC6356" w14:paraId="63D01202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5777A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206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2060"/>
                <w:sz w:val="28"/>
                <w:szCs w:val="28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52C9B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Sub-Total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D135E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260,000.00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CEDEB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8.5%</w:t>
            </w:r>
          </w:p>
        </w:tc>
      </w:tr>
      <w:tr w:rsidR="00DC6356" w:rsidRPr="00DC6356" w14:paraId="13710D2A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FB510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</w:rPr>
              <w:t>2210900</w:t>
            </w:r>
          </w:p>
        </w:tc>
        <w:tc>
          <w:tcPr>
            <w:tcW w:w="101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1F496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</w:rPr>
              <w:t>SPECIAL SERVICES</w:t>
            </w:r>
          </w:p>
        </w:tc>
      </w:tr>
      <w:tr w:rsidR="00DC6356" w:rsidRPr="00DC6356" w14:paraId="3F695994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2C298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2210902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04638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Official Celebrations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385295B5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5FF8B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9.9%</w:t>
            </w:r>
          </w:p>
        </w:tc>
      </w:tr>
      <w:tr w:rsidR="00DC6356" w:rsidRPr="00DC6356" w14:paraId="23FC2955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E53B0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2210904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D675F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Substructure Allowances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37895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72,000.00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5DA81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35.8%</w:t>
            </w:r>
          </w:p>
        </w:tc>
      </w:tr>
      <w:tr w:rsidR="00DC6356" w:rsidRPr="00DC6356" w14:paraId="742A87C8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A6AA3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2210905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9B101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Assembly Members Sittings Allowance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54B83945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69,300.00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9F7F7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34.4%</w:t>
            </w:r>
          </w:p>
        </w:tc>
      </w:tr>
      <w:tr w:rsidR="00DC6356" w:rsidRPr="00DC6356" w14:paraId="23308189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807AF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2210906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B7A26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Unit Committee/T. C. M. Allow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17C9D8C7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40,000.00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DFD05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19.9%</w:t>
            </w:r>
          </w:p>
        </w:tc>
      </w:tr>
      <w:tr w:rsidR="00DC6356" w:rsidRPr="00DC6356" w14:paraId="496A5EF0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61AA5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206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2060"/>
                <w:sz w:val="28"/>
                <w:szCs w:val="28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8F66C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Sub-Total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255D7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201,300.00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3F351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6.6%</w:t>
            </w:r>
          </w:p>
        </w:tc>
      </w:tr>
      <w:tr w:rsidR="00DC6356" w:rsidRPr="00DC6356" w14:paraId="54C1391D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90857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>2211100</w:t>
            </w:r>
          </w:p>
        </w:tc>
        <w:tc>
          <w:tcPr>
            <w:tcW w:w="101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19B58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>OTHER CHARGES - FEES</w:t>
            </w:r>
          </w:p>
        </w:tc>
      </w:tr>
      <w:tr w:rsidR="00DC6356" w:rsidRPr="00DC6356" w14:paraId="1C4CA338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8E594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2211101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C22A7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Bank Charges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A29DF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>4,000.00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53B9D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>0.1%</w:t>
            </w:r>
          </w:p>
        </w:tc>
      </w:tr>
      <w:tr w:rsidR="00DC6356" w:rsidRPr="00DC6356" w14:paraId="154D2325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E6320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2211300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D9CE9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>INSURANCE PREMIUM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99221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7BCA7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> </w:t>
            </w:r>
          </w:p>
        </w:tc>
      </w:tr>
      <w:tr w:rsidR="00DC6356" w:rsidRPr="00DC6356" w14:paraId="2AEDD5EC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9F910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2211304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4C49C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Insurance of Vehicles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780CB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5,000.00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4C9C8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>0.2%</w:t>
            </w:r>
          </w:p>
        </w:tc>
      </w:tr>
      <w:tr w:rsidR="00DC6356" w:rsidRPr="00DC6356" w14:paraId="0E7408C3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49787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5D2E2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Sub-Total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814D3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5,000.00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3B718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>0.2%</w:t>
            </w:r>
          </w:p>
        </w:tc>
      </w:tr>
      <w:tr w:rsidR="00DC6356" w:rsidRPr="00DC6356" w14:paraId="5E1B50FF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0C9AE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>2730000</w:t>
            </w:r>
          </w:p>
        </w:tc>
        <w:tc>
          <w:tcPr>
            <w:tcW w:w="101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5CB77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</w:rPr>
              <w:t>WORKMAN COMPENSATION</w:t>
            </w:r>
          </w:p>
        </w:tc>
      </w:tr>
      <w:tr w:rsidR="00DC6356" w:rsidRPr="00DC6356" w14:paraId="48D4ABF8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F2C63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2731101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6C56E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Workman  compensation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2BE0E348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45,000.00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BFE38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90.0%</w:t>
            </w:r>
          </w:p>
        </w:tc>
      </w:tr>
      <w:tr w:rsidR="00DC6356" w:rsidRPr="00DC6356" w14:paraId="5B7D4E93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62C3A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2731102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B6C76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Staff Welfare Expenses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CB7F8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5,000.00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A7B69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10.0%</w:t>
            </w:r>
          </w:p>
        </w:tc>
      </w:tr>
      <w:tr w:rsidR="00DC6356" w:rsidRPr="00DC6356" w14:paraId="0FADC038" w14:textId="77777777" w:rsidTr="00DC6356">
        <w:trPr>
          <w:trHeight w:val="36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C38AA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206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2060"/>
                <w:sz w:val="28"/>
                <w:szCs w:val="28"/>
              </w:rPr>
              <w:lastRenderedPageBreak/>
              <w:t> </w:t>
            </w:r>
          </w:p>
        </w:tc>
        <w:tc>
          <w:tcPr>
            <w:tcW w:w="5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6B4BD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Sub-Total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08E8D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 xml:space="preserve">    </w:t>
            </w: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 xml:space="preserve">            50,000.00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99389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1.6%</w:t>
            </w:r>
          </w:p>
        </w:tc>
      </w:tr>
      <w:tr w:rsidR="00DC6356" w:rsidRPr="00DC6356" w14:paraId="207CEFF0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3E8D5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>2821000</w:t>
            </w:r>
          </w:p>
        </w:tc>
        <w:tc>
          <w:tcPr>
            <w:tcW w:w="101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7E79A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>GENERAL EXPENSES</w:t>
            </w:r>
          </w:p>
        </w:tc>
      </w:tr>
      <w:tr w:rsidR="00DC6356" w:rsidRPr="00DC6356" w14:paraId="41BDD8F5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DA0BA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2821009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BF7E8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Donations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16C24E55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130,000.00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3DE8F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96.3%</w:t>
            </w:r>
          </w:p>
        </w:tc>
      </w:tr>
      <w:tr w:rsidR="00DC6356" w:rsidRPr="00DC6356" w14:paraId="7F10C905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91402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2821010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164DF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Contributions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6147982D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5,000.00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5D609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3.7%</w:t>
            </w:r>
          </w:p>
        </w:tc>
      </w:tr>
      <w:tr w:rsidR="00DC6356" w:rsidRPr="00DC6356" w14:paraId="23BA392F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CB609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206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2060"/>
                <w:sz w:val="28"/>
                <w:szCs w:val="28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03C6E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Sub-Total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B148A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135,000.00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FBE0A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8"/>
                <w:szCs w:val="28"/>
              </w:rPr>
              <w:t>4.4%</w:t>
            </w:r>
          </w:p>
        </w:tc>
      </w:tr>
      <w:tr w:rsidR="00DC6356" w:rsidRPr="00DC6356" w14:paraId="10780A01" w14:textId="77777777" w:rsidTr="00DC6356">
        <w:trPr>
          <w:trHeight w:val="360"/>
        </w:trPr>
        <w:tc>
          <w:tcPr>
            <w:tcW w:w="7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098B7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>Total Goods &amp; Service - IGF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F79BF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 xml:space="preserve">         3,062,733.63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E8959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>53.1%</w:t>
            </w:r>
          </w:p>
        </w:tc>
      </w:tr>
      <w:tr w:rsidR="00DC6356" w:rsidRPr="00DC6356" w14:paraId="5C5365E5" w14:textId="77777777" w:rsidTr="00DC6356">
        <w:trPr>
          <w:trHeight w:val="420"/>
        </w:trPr>
        <w:tc>
          <w:tcPr>
            <w:tcW w:w="11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486C7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</w:rPr>
              <w:t>CAPEX - IGF</w:t>
            </w:r>
          </w:p>
        </w:tc>
      </w:tr>
      <w:tr w:rsidR="00DC6356" w:rsidRPr="00DC6356" w14:paraId="588A66CB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8E7B9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3111304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E5C67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BBE1A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8A764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0.0%</w:t>
            </w:r>
          </w:p>
        </w:tc>
      </w:tr>
      <w:tr w:rsidR="00DC6356" w:rsidRPr="00DC6356" w14:paraId="360F1EBF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64DD1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3111358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41D20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renovation of Breman West M/A school toilet facility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E1211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150,000.00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7EDEB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8.7%</w:t>
            </w:r>
          </w:p>
        </w:tc>
      </w:tr>
      <w:tr w:rsidR="00DC6356" w:rsidRPr="00DC6356" w14:paraId="2DFBB450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B5F13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3111361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B4601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Road Maintenance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94FA2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450,000.00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0C754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26.1%</w:t>
            </w:r>
          </w:p>
        </w:tc>
      </w:tr>
      <w:tr w:rsidR="00DC6356" w:rsidRPr="00DC6356" w14:paraId="2A4CAB0C" w14:textId="77777777" w:rsidTr="00DC6356">
        <w:trPr>
          <w:trHeight w:val="60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12FE3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3111363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6F499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Renovation of 2No 20 Seater W/C Tiolet With Girls  Changing Room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28951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400,000.00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ACC4F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23.2%</w:t>
            </w:r>
          </w:p>
        </w:tc>
      </w:tr>
      <w:tr w:rsidR="00DC6356" w:rsidRPr="00DC6356" w14:paraId="11EAB588" w14:textId="77777777" w:rsidTr="00DC6356">
        <w:trPr>
          <w:trHeight w:val="638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AB59D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3111363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62218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Payment for the Acquisition of Hospital Land under Agenda 111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6FFA8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234,000.00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AC37F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13.6%</w:t>
            </w:r>
          </w:p>
        </w:tc>
      </w:tr>
      <w:tr w:rsidR="00DC6356" w:rsidRPr="00DC6356" w14:paraId="735330A4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2E670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3112105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F5431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Procure Office Furniture for Education Office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DBF3C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50,000.00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E15B3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2.9%</w:t>
            </w:r>
          </w:p>
        </w:tc>
      </w:tr>
      <w:tr w:rsidR="00DC6356" w:rsidRPr="00DC6356" w14:paraId="4DC42604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E01C2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3112206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644D2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 xml:space="preserve">Procure Equipment for Kwapra Hospital 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B01DC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150,000.00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31908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8.7%</w:t>
            </w:r>
          </w:p>
        </w:tc>
      </w:tr>
      <w:tr w:rsidR="00DC6356" w:rsidRPr="00DC6356" w14:paraId="4EDB3047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346AF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3112208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BA29C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Procure Furniture for Ambulance Bay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9F80B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50,000.00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D6869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2.9%</w:t>
            </w:r>
          </w:p>
        </w:tc>
      </w:tr>
      <w:tr w:rsidR="00DC6356" w:rsidRPr="00DC6356" w14:paraId="4A55810B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7ED1C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3112211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020D0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Procure Office Furniture for Health Department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7BD01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60,000.00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AA981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3.5%</w:t>
            </w:r>
          </w:p>
        </w:tc>
      </w:tr>
      <w:tr w:rsidR="00DC6356" w:rsidRPr="00DC6356" w14:paraId="33EECEF1" w14:textId="77777777" w:rsidTr="00DC6356">
        <w:trPr>
          <w:trHeight w:val="60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47244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3113108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06A6D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Procure Office Furniture &amp; Fittings for Central Admin.(conference room)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1D5FBBA1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150,000.00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DD5C5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8.7%</w:t>
            </w:r>
          </w:p>
        </w:tc>
      </w:tr>
      <w:tr w:rsidR="00DC6356" w:rsidRPr="00DC6356" w14:paraId="59800081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5CE70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3113110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D8531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Install Fire Hydrant at Breman East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B6EDC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30,000.00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8C165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8"/>
                <w:szCs w:val="28"/>
              </w:rPr>
              <w:t>1.7%</w:t>
            </w:r>
          </w:p>
        </w:tc>
      </w:tr>
      <w:tr w:rsidR="00DC6356" w:rsidRPr="00DC6356" w14:paraId="4B55E17D" w14:textId="77777777" w:rsidTr="00DC6356">
        <w:trPr>
          <w:trHeight w:val="360"/>
        </w:trPr>
        <w:tc>
          <w:tcPr>
            <w:tcW w:w="7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03346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>Total Assets - IGF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BD92D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>1,724,000.00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75788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>29.9%</w:t>
            </w:r>
          </w:p>
        </w:tc>
      </w:tr>
      <w:tr w:rsidR="00DC6356" w:rsidRPr="00DC6356" w14:paraId="21C90B94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8442A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BCB3D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>Departmental Allocation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09DAF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>915,000.00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DF0BB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8"/>
                <w:szCs w:val="28"/>
              </w:rPr>
              <w:t> </w:t>
            </w:r>
          </w:p>
        </w:tc>
      </w:tr>
      <w:tr w:rsidR="00DC6356" w:rsidRPr="00DC6356" w14:paraId="1363BCAF" w14:textId="77777777" w:rsidTr="00DC6356">
        <w:trPr>
          <w:trHeight w:val="420"/>
        </w:trPr>
        <w:tc>
          <w:tcPr>
            <w:tcW w:w="7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DF7D8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</w:rPr>
              <w:t>TOTAL EXPENDITURE - IGF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9F375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</w:rPr>
              <w:t>5,770,000.00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DAF1D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DC6356" w:rsidRPr="00DC6356" w14:paraId="4153CA21" w14:textId="77777777" w:rsidTr="00E22FB6">
        <w:trPr>
          <w:trHeight w:val="2708"/>
        </w:trPr>
        <w:tc>
          <w:tcPr>
            <w:tcW w:w="1170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44A548C" w14:textId="77777777" w:rsid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2060"/>
                <w:sz w:val="28"/>
                <w:szCs w:val="28"/>
              </w:rPr>
            </w:pPr>
          </w:p>
          <w:p w14:paraId="629A69EE" w14:textId="77777777" w:rsid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2060"/>
                <w:sz w:val="28"/>
                <w:szCs w:val="28"/>
              </w:rPr>
            </w:pPr>
          </w:p>
          <w:p w14:paraId="58DEBF07" w14:textId="77777777" w:rsid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2060"/>
                <w:sz w:val="28"/>
                <w:szCs w:val="28"/>
              </w:rPr>
            </w:pPr>
          </w:p>
          <w:p w14:paraId="74535B23" w14:textId="77777777" w:rsid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2060"/>
                <w:sz w:val="28"/>
                <w:szCs w:val="28"/>
              </w:rPr>
            </w:pPr>
          </w:p>
          <w:p w14:paraId="3CDC47A0" w14:textId="77777777" w:rsid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2060"/>
                <w:sz w:val="28"/>
                <w:szCs w:val="28"/>
              </w:rPr>
            </w:pPr>
          </w:p>
          <w:p w14:paraId="69B48CFB" w14:textId="77777777" w:rsid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2060"/>
                <w:sz w:val="28"/>
                <w:szCs w:val="28"/>
              </w:rPr>
            </w:pPr>
          </w:p>
          <w:p w14:paraId="4E915A71" w14:textId="77777777" w:rsid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2060"/>
                <w:sz w:val="28"/>
                <w:szCs w:val="28"/>
              </w:rPr>
            </w:pPr>
          </w:p>
          <w:p w14:paraId="3947720D" w14:textId="77777777" w:rsid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2060"/>
                <w:sz w:val="28"/>
                <w:szCs w:val="28"/>
              </w:rPr>
            </w:pPr>
          </w:p>
          <w:p w14:paraId="04EF1DC4" w14:textId="77777777" w:rsidR="00DC6356" w:rsidRDefault="00DC6356" w:rsidP="00E22FB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2060"/>
                <w:sz w:val="28"/>
                <w:szCs w:val="28"/>
              </w:rPr>
            </w:pPr>
          </w:p>
          <w:p w14:paraId="64558ECA" w14:textId="77777777" w:rsidR="00E22FB6" w:rsidRPr="00DC6356" w:rsidRDefault="00E22FB6" w:rsidP="00E22FB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2060"/>
                <w:sz w:val="28"/>
                <w:szCs w:val="28"/>
              </w:rPr>
            </w:pPr>
          </w:p>
        </w:tc>
      </w:tr>
      <w:tr w:rsidR="00DC6356" w:rsidRPr="00DC6356" w14:paraId="6E9D531F" w14:textId="77777777" w:rsidTr="00DC6356">
        <w:trPr>
          <w:trHeight w:val="443"/>
        </w:trPr>
        <w:tc>
          <w:tcPr>
            <w:tcW w:w="11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E194C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206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2060"/>
                <w:sz w:val="27"/>
                <w:szCs w:val="27"/>
              </w:rPr>
              <w:lastRenderedPageBreak/>
              <w:t>DETAILED COMPOSITE EXPENDITURE</w:t>
            </w:r>
          </w:p>
        </w:tc>
      </w:tr>
      <w:tr w:rsidR="00DC6356" w:rsidRPr="00DC6356" w14:paraId="787FE941" w14:textId="77777777" w:rsidTr="00DC6356">
        <w:trPr>
          <w:trHeight w:val="432"/>
        </w:trPr>
        <w:tc>
          <w:tcPr>
            <w:tcW w:w="11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AB64A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>DACF - ASSEMBLY</w:t>
            </w:r>
          </w:p>
        </w:tc>
      </w:tr>
      <w:tr w:rsidR="00DC6356" w:rsidRPr="00DC6356" w14:paraId="34BEDFF2" w14:textId="77777777" w:rsidTr="00DC6356">
        <w:trPr>
          <w:trHeight w:val="360"/>
        </w:trPr>
        <w:tc>
          <w:tcPr>
            <w:tcW w:w="11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4618A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70C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70C0"/>
                <w:sz w:val="27"/>
                <w:szCs w:val="27"/>
              </w:rPr>
              <w:t>PROGRAMME 1: MANAGEMENT AND ADMINISTRATION</w:t>
            </w:r>
          </w:p>
        </w:tc>
      </w:tr>
      <w:tr w:rsidR="00DC6356" w:rsidRPr="00DC6356" w14:paraId="7CD4F203" w14:textId="77777777" w:rsidTr="00DC6356">
        <w:trPr>
          <w:trHeight w:val="360"/>
        </w:trPr>
        <w:tc>
          <w:tcPr>
            <w:tcW w:w="11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22793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GOODS &amp; SERVICE</w:t>
            </w:r>
          </w:p>
        </w:tc>
      </w:tr>
      <w:tr w:rsidR="00DC6356" w:rsidRPr="00E22FB6" w14:paraId="77EA5925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56576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>S/N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229D3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>OPERATIONS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B41D8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PROPOSED BUDGET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9CC2B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%</w:t>
            </w:r>
          </w:p>
        </w:tc>
      </w:tr>
      <w:tr w:rsidR="00DC6356" w:rsidRPr="00E22FB6" w14:paraId="3AD33436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AE43D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1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2E57B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 xml:space="preserve">Monitoring and Evaluation (Project Management) 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A7A20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100,000.00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BDA52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22.6%</w:t>
            </w:r>
          </w:p>
        </w:tc>
      </w:tr>
      <w:tr w:rsidR="00DC6356" w:rsidRPr="00E22FB6" w14:paraId="782FA699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6CCD7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2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D2A0C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Preparation of 2025-2028 Composite Budget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2F54F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110,000.00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9C7B8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24.8%</w:t>
            </w:r>
          </w:p>
        </w:tc>
      </w:tr>
      <w:tr w:rsidR="00DC6356" w:rsidRPr="00E22FB6" w14:paraId="7FE48FC0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723BB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3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2A95B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Rental (Residential Accommodation)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7DB88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80,000.00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DB139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18.1%</w:t>
            </w:r>
          </w:p>
        </w:tc>
      </w:tr>
      <w:tr w:rsidR="00DC6356" w:rsidRPr="00E22FB6" w14:paraId="5509FEE7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BB3DB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4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FC32F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Procure Printed Materials and Stationery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FA7D6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100,000.00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67456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22.6%</w:t>
            </w:r>
          </w:p>
        </w:tc>
      </w:tr>
      <w:tr w:rsidR="00DC6356" w:rsidRPr="00E22FB6" w14:paraId="2755301A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4C0D3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5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667D9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Local Consultancy Fees (Legal Charges)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AB9C9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50,000.00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63892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11.3%</w:t>
            </w:r>
          </w:p>
        </w:tc>
      </w:tr>
      <w:tr w:rsidR="00DC6356" w:rsidRPr="00E22FB6" w14:paraId="09547BB1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3210D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6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7ADC4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Bank Charges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1FAF7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3,000.00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5A980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0.7%</w:t>
            </w:r>
          </w:p>
        </w:tc>
      </w:tr>
      <w:tr w:rsidR="00DC6356" w:rsidRPr="00E22FB6" w14:paraId="1B636230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9EBA1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1270D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Sub-total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3F3F8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443,000.00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32730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30.3%</w:t>
            </w:r>
          </w:p>
        </w:tc>
      </w:tr>
      <w:tr w:rsidR="00DC6356" w:rsidRPr="00DC6356" w14:paraId="6CFFC3B2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A87C1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FF0000"/>
                <w:sz w:val="27"/>
                <w:szCs w:val="27"/>
              </w:rPr>
              <w:t> </w:t>
            </w:r>
          </w:p>
        </w:tc>
        <w:tc>
          <w:tcPr>
            <w:tcW w:w="101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6D96B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>REPAIRS &amp; MAINTENANCE</w:t>
            </w:r>
          </w:p>
        </w:tc>
      </w:tr>
      <w:tr w:rsidR="00DC6356" w:rsidRPr="00E22FB6" w14:paraId="6B3921EE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37E19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1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9576E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Official Vehicles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BE257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60,000.00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6F31A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70.6%</w:t>
            </w:r>
          </w:p>
        </w:tc>
      </w:tr>
      <w:tr w:rsidR="00DC6356" w:rsidRPr="00E22FB6" w14:paraId="2F152344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7A079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2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402EC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Office Equipment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0DDB7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10,000.00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6A858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11.8%</w:t>
            </w:r>
          </w:p>
        </w:tc>
      </w:tr>
      <w:tr w:rsidR="00DC6356" w:rsidRPr="00E22FB6" w14:paraId="7BB65AD7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6C5BD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3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CBBEE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Repair &amp; Maintenance of Office Buildings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24BE4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15,000.00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626AC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17.6%</w:t>
            </w:r>
          </w:p>
        </w:tc>
      </w:tr>
      <w:tr w:rsidR="00DC6356" w:rsidRPr="00E22FB6" w14:paraId="6C6BB893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7D974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FF0000"/>
                <w:sz w:val="27"/>
                <w:szCs w:val="27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DE79F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Sub-Total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B863E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85,000.00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9DD4D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5.8%</w:t>
            </w:r>
          </w:p>
        </w:tc>
      </w:tr>
      <w:tr w:rsidR="00DC6356" w:rsidRPr="00DC6356" w14:paraId="488A2B71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4C4ED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S/N</w:t>
            </w:r>
          </w:p>
        </w:tc>
        <w:tc>
          <w:tcPr>
            <w:tcW w:w="101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3BD19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>PROTOCOL, PUBLIC EDUCATION &amp; SECURITY SOCIAL OPERATIONS</w:t>
            </w:r>
          </w:p>
        </w:tc>
      </w:tr>
      <w:tr w:rsidR="00DC6356" w:rsidRPr="00E22FB6" w14:paraId="5E9F2E51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17333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1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D73F8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Religious Festivals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6E874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275,000.00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0919F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37.9%</w:t>
            </w:r>
          </w:p>
        </w:tc>
      </w:tr>
      <w:tr w:rsidR="00DC6356" w:rsidRPr="00E22FB6" w14:paraId="080377DF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0C40D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2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DEC68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 xml:space="preserve">Protocol Services 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328C5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100,000.00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00959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13.8%</w:t>
            </w:r>
          </w:p>
        </w:tc>
      </w:tr>
      <w:tr w:rsidR="00DC6356" w:rsidRPr="00E22FB6" w14:paraId="50E5275F" w14:textId="77777777" w:rsidTr="00DC6356">
        <w:trPr>
          <w:trHeight w:val="323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A6601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3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7EC7B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Donations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82CC2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65,000.00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9F4E7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9.0%</w:t>
            </w:r>
          </w:p>
        </w:tc>
      </w:tr>
      <w:tr w:rsidR="00DC6356" w:rsidRPr="00E22FB6" w14:paraId="7B121A66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43F1B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4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5AF3F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Support for Security Operations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0E5D2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20,000.00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D8347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2.8%</w:t>
            </w:r>
          </w:p>
        </w:tc>
      </w:tr>
      <w:tr w:rsidR="00DC6356" w:rsidRPr="00E22FB6" w14:paraId="0823B33F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BB292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5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E33BB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Support for COVID-19 Response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3323F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10,000.00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B91C2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1.4%</w:t>
            </w:r>
          </w:p>
        </w:tc>
      </w:tr>
      <w:tr w:rsidR="00DC6356" w:rsidRPr="00E22FB6" w14:paraId="2B2CCEB3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01D59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6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2D8A5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Town Hall meetings (Public Education &amp; Sensitization)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DE856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225,000.00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7267F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31.0%</w:t>
            </w:r>
          </w:p>
        </w:tc>
      </w:tr>
      <w:tr w:rsidR="00DC6356" w:rsidRPr="00E22FB6" w14:paraId="374A7676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2668A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7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4C136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Workman Compensation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4D883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30,000.00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2CD4A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4.1%</w:t>
            </w:r>
          </w:p>
        </w:tc>
      </w:tr>
      <w:tr w:rsidR="00DC6356" w:rsidRPr="00E22FB6" w14:paraId="1B8A1F5F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F59E5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lastRenderedPageBreak/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8758A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Sub-total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216B0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725,000.00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D1277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49.6%</w:t>
            </w:r>
          </w:p>
        </w:tc>
      </w:tr>
      <w:tr w:rsidR="00DC6356" w:rsidRPr="00DC6356" w14:paraId="2F93C583" w14:textId="77777777" w:rsidTr="00DC6356">
        <w:trPr>
          <w:trHeight w:val="360"/>
        </w:trPr>
        <w:tc>
          <w:tcPr>
            <w:tcW w:w="11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CE24592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>ALLOCATIONS TO OTHER SUB PROGRAMMES UNDER MANAGEMENT &amp; ADMINISTRATION</w:t>
            </w:r>
          </w:p>
        </w:tc>
      </w:tr>
      <w:tr w:rsidR="00DC6356" w:rsidRPr="00DC6356" w14:paraId="39745DC3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CF367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1</w:t>
            </w:r>
          </w:p>
        </w:tc>
        <w:tc>
          <w:tcPr>
            <w:tcW w:w="101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294D4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>Support for Finance Department &amp; Audit Unit:</w:t>
            </w:r>
          </w:p>
        </w:tc>
      </w:tr>
      <w:tr w:rsidR="00DC6356" w:rsidRPr="00E22FB6" w14:paraId="1764881E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DC606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a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2B943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Treasury and Accounting Activities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9F417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20,000.00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5EB66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20.0%</w:t>
            </w:r>
          </w:p>
        </w:tc>
      </w:tr>
      <w:tr w:rsidR="00DC6356" w:rsidRPr="00E22FB6" w14:paraId="3C9A133E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69522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b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3EF9A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Internal Audit Operations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BADE7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10,000.00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B5147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10.0%</w:t>
            </w:r>
          </w:p>
        </w:tc>
      </w:tr>
      <w:tr w:rsidR="00DC6356" w:rsidRPr="00E22FB6" w14:paraId="6B67A3A4" w14:textId="77777777" w:rsidTr="00DC6356">
        <w:trPr>
          <w:trHeight w:val="36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11480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c</w:t>
            </w:r>
          </w:p>
        </w:tc>
        <w:tc>
          <w:tcPr>
            <w:tcW w:w="5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C70AE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 xml:space="preserve">Revenue Data Collection  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B988E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70,000.00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85527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70.0%</w:t>
            </w:r>
          </w:p>
        </w:tc>
      </w:tr>
      <w:tr w:rsidR="00DC6356" w:rsidRPr="00E22FB6" w14:paraId="15B3E355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DA8B1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D472B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Sub-total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037A7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100,000.00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3FC53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6.8%</w:t>
            </w:r>
          </w:p>
        </w:tc>
      </w:tr>
      <w:tr w:rsidR="00DC6356" w:rsidRPr="00DC6356" w14:paraId="55489DA7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4EBED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2</w:t>
            </w:r>
          </w:p>
        </w:tc>
        <w:tc>
          <w:tcPr>
            <w:tcW w:w="101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BB7D7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>Support for Human Resource Management Department:</w:t>
            </w:r>
          </w:p>
        </w:tc>
      </w:tr>
      <w:tr w:rsidR="00DC6356" w:rsidRPr="00E22FB6" w14:paraId="75DA1FEA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4F4E5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a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3DE3E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Refreshments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1BD53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10,000.00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8F9F7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12.5%</w:t>
            </w:r>
          </w:p>
        </w:tc>
      </w:tr>
      <w:tr w:rsidR="00DC6356" w:rsidRPr="00E22FB6" w14:paraId="56E991D2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75423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c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38D91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Staff Development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ADF1F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70,000.00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E943B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87.5%</w:t>
            </w:r>
          </w:p>
        </w:tc>
      </w:tr>
      <w:tr w:rsidR="00DC6356" w:rsidRPr="00E22FB6" w14:paraId="0162822B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BFED4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BE72D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Sub-total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09339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80,000.00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CBE6F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5.5%</w:t>
            </w:r>
          </w:p>
        </w:tc>
      </w:tr>
      <w:tr w:rsidR="00DC6356" w:rsidRPr="00DC6356" w14:paraId="1368A1E3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856EE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3</w:t>
            </w:r>
          </w:p>
        </w:tc>
        <w:tc>
          <w:tcPr>
            <w:tcW w:w="101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BC1DB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>Support for Statistics Department:</w:t>
            </w:r>
          </w:p>
        </w:tc>
      </w:tr>
      <w:tr w:rsidR="00DC6356" w:rsidRPr="00E22FB6" w14:paraId="068A0D87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174534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a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6972A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Internal Management of the Organization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1CD5E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20,000.00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0884F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100.0%</w:t>
            </w:r>
          </w:p>
        </w:tc>
      </w:tr>
      <w:tr w:rsidR="00DC6356" w:rsidRPr="00E22FB6" w14:paraId="56DA6D4C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5AAD0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6E54D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Sub-total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778A4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20,000.00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BF1DB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1.4%</w:t>
            </w:r>
          </w:p>
        </w:tc>
      </w:tr>
      <w:tr w:rsidR="00DC6356" w:rsidRPr="00DC6356" w14:paraId="4F4D9EA3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FD780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FF0000"/>
                <w:sz w:val="27"/>
                <w:szCs w:val="27"/>
              </w:rPr>
              <w:t> </w:t>
            </w:r>
          </w:p>
        </w:tc>
        <w:tc>
          <w:tcPr>
            <w:tcW w:w="101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B09A3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 xml:space="preserve">LEGISLATIVE OVERSIGHT </w:t>
            </w:r>
          </w:p>
        </w:tc>
      </w:tr>
      <w:tr w:rsidR="00DC6356" w:rsidRPr="00E22FB6" w14:paraId="0BDF0087" w14:textId="77777777" w:rsidTr="00DC6356">
        <w:trPr>
          <w:trHeight w:val="30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BA6AF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1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66EBF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NALAG Operations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39A3C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10,000.00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0CB95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0.7%</w:t>
            </w:r>
          </w:p>
        </w:tc>
      </w:tr>
      <w:tr w:rsidR="00DC6356" w:rsidRPr="00E22FB6" w14:paraId="6995AD2D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3F604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1A90E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 xml:space="preserve">Total Recurrent 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F615F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>1,463,000.00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7207A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>88.5%</w:t>
            </w:r>
          </w:p>
        </w:tc>
      </w:tr>
      <w:tr w:rsidR="00DC6356" w:rsidRPr="00DC6356" w14:paraId="595572AE" w14:textId="77777777" w:rsidTr="00DC6356">
        <w:trPr>
          <w:trHeight w:val="360"/>
        </w:trPr>
        <w:tc>
          <w:tcPr>
            <w:tcW w:w="11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194C7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>ASSETS</w:t>
            </w:r>
          </w:p>
        </w:tc>
      </w:tr>
      <w:tr w:rsidR="00DC6356" w:rsidRPr="00E22FB6" w14:paraId="467E9F4D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D55A0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1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AC1DB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Procure Office Equipment and Accessories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BA328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40,000.00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F2301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21.1%</w:t>
            </w:r>
          </w:p>
        </w:tc>
      </w:tr>
      <w:tr w:rsidR="00DC6356" w:rsidRPr="00E22FB6" w14:paraId="34927D4E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220D2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2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1D596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Procure Office Furniture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B7EF0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150,000.00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1846F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78.9%</w:t>
            </w:r>
          </w:p>
        </w:tc>
      </w:tr>
      <w:tr w:rsidR="00DC6356" w:rsidRPr="00E22FB6" w14:paraId="42013E91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DEA41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0C669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 xml:space="preserve">Total Assets 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87B4A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190,000.00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EBB38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>11.5%</w:t>
            </w:r>
          </w:p>
        </w:tc>
      </w:tr>
      <w:tr w:rsidR="00DC6356" w:rsidRPr="00E22FB6" w14:paraId="1DE0C72F" w14:textId="77777777" w:rsidTr="00DC6356">
        <w:trPr>
          <w:trHeight w:val="398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A17D1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09049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 xml:space="preserve">Total: Management &amp; Administration 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BEE73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1,653,000.00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798E1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33.1%</w:t>
            </w:r>
          </w:p>
        </w:tc>
      </w:tr>
      <w:tr w:rsidR="00DC6356" w:rsidRPr="00DC6356" w14:paraId="347EC501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60893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 </w:t>
            </w:r>
          </w:p>
        </w:tc>
        <w:tc>
          <w:tcPr>
            <w:tcW w:w="101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3D993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SUPPORT FOR SUB DISTRICT STRUCTURES &amp; SELF HELP PROJECTS</w:t>
            </w:r>
          </w:p>
        </w:tc>
      </w:tr>
      <w:tr w:rsidR="00DC6356" w:rsidRPr="00E22FB6" w14:paraId="33E284C2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880B7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1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EE604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Procurement of Office Equipment and Logistics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AF2E9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67,900.00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584C0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41.8%</w:t>
            </w:r>
          </w:p>
        </w:tc>
      </w:tr>
      <w:tr w:rsidR="00DC6356" w:rsidRPr="00E22FB6" w14:paraId="65EE029A" w14:textId="77777777" w:rsidTr="00DC6356">
        <w:trPr>
          <w:trHeight w:val="312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BCA24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3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67B61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Workman  Compensation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809D6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40,000.00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E2929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24.6%</w:t>
            </w:r>
          </w:p>
        </w:tc>
      </w:tr>
      <w:tr w:rsidR="00DC6356" w:rsidRPr="00E22FB6" w14:paraId="6677F165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6BFAF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4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49271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Maintenance of Street Lights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2A1E4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39,000.00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95B15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24.0%</w:t>
            </w:r>
          </w:p>
        </w:tc>
      </w:tr>
      <w:tr w:rsidR="00DC6356" w:rsidRPr="00E22FB6" w14:paraId="2F81ED50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4A0F3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5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F3FA0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Procure Printed Material and Stationery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8C38D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15,600.00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2DDC0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9.6%</w:t>
            </w:r>
          </w:p>
        </w:tc>
      </w:tr>
      <w:tr w:rsidR="00DC6356" w:rsidRPr="00E22FB6" w14:paraId="7E3BA3E6" w14:textId="77777777" w:rsidTr="00DC6356">
        <w:trPr>
          <w:trHeight w:val="409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9D262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8B58C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Total: Sub-Structures &amp; Self Help Projects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97B53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162,500.00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CF339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3.3%</w:t>
            </w:r>
          </w:p>
        </w:tc>
      </w:tr>
      <w:tr w:rsidR="00DC6356" w:rsidRPr="00DC6356" w14:paraId="49BA68F3" w14:textId="77777777" w:rsidTr="00DC6356">
        <w:trPr>
          <w:trHeight w:val="360"/>
        </w:trPr>
        <w:tc>
          <w:tcPr>
            <w:tcW w:w="11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BB8B9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70C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70C0"/>
                <w:sz w:val="27"/>
                <w:szCs w:val="27"/>
              </w:rPr>
              <w:t>PROGRAMME 2: SOCIAL SERVICES DELIVERY</w:t>
            </w:r>
          </w:p>
        </w:tc>
      </w:tr>
      <w:tr w:rsidR="00DC6356" w:rsidRPr="00DC6356" w14:paraId="58FDED28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900A8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 </w:t>
            </w:r>
          </w:p>
        </w:tc>
        <w:tc>
          <w:tcPr>
            <w:tcW w:w="101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AE05B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EDUCATION, SPORTS &amp; YOUTH DEVELOPMENT</w:t>
            </w:r>
          </w:p>
        </w:tc>
      </w:tr>
      <w:tr w:rsidR="00DC6356" w:rsidRPr="00E22FB6" w14:paraId="179D14A2" w14:textId="77777777" w:rsidTr="00DC6356">
        <w:trPr>
          <w:trHeight w:val="612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FF92A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1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68DBB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 xml:space="preserve">Completion of 1No. 2-Storey Offices, Library &amp; ICT  Centre with Mechanized Borehole  at Suame M/A Primary School (Phase I) 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83819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85,425.77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CBF8C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20.3%</w:t>
            </w:r>
          </w:p>
        </w:tc>
      </w:tr>
      <w:tr w:rsidR="00DC6356" w:rsidRPr="00E22FB6" w14:paraId="24AF90AD" w14:textId="77777777" w:rsidTr="00DC6356">
        <w:trPr>
          <w:trHeight w:val="68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D5C3A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lastRenderedPageBreak/>
              <w:t>2</w:t>
            </w:r>
          </w:p>
        </w:tc>
        <w:tc>
          <w:tcPr>
            <w:tcW w:w="5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7DA96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Completion of 1No. 3-Storey Municipal Education Directorate  at Suame M/A Primary School (Phase II- first floor)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98B33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54,904.36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E2288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13.1%</w:t>
            </w:r>
          </w:p>
        </w:tc>
      </w:tr>
      <w:tr w:rsidR="00DC6356" w:rsidRPr="00E22FB6" w14:paraId="74F77308" w14:textId="77777777" w:rsidTr="00DC6356">
        <w:trPr>
          <w:trHeight w:val="638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E0B72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3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A0303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 xml:space="preserve">Completion of 1No. 2-Storey Gymnasium, Library &amp; ICT Centre with Mechanized Borehole at Maakro Primary School (Phase I) 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24176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80,384.71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62E9F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19.1%</w:t>
            </w:r>
          </w:p>
        </w:tc>
      </w:tr>
      <w:tr w:rsidR="00DC6356" w:rsidRPr="00E22FB6" w14:paraId="627E194D" w14:textId="77777777" w:rsidTr="00DC6356">
        <w:trPr>
          <w:trHeight w:val="323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501FA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4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9A843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Independence Day Celebration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90760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100,000.00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CE370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23.8%</w:t>
            </w:r>
          </w:p>
        </w:tc>
      </w:tr>
      <w:tr w:rsidR="00DC6356" w:rsidRPr="00E22FB6" w14:paraId="6E67F243" w14:textId="77777777" w:rsidTr="003D4DA2">
        <w:trPr>
          <w:trHeight w:val="323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D821B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5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50533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Municipal Education Fund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542A2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100,000.00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9F0CE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23.8%</w:t>
            </w:r>
          </w:p>
        </w:tc>
      </w:tr>
      <w:tr w:rsidR="00DC6356" w:rsidRPr="00E22FB6" w14:paraId="2EBD7D99" w14:textId="77777777" w:rsidTr="003D4DA2">
        <w:trPr>
          <w:trHeight w:val="32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5F5F8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 </w:t>
            </w:r>
          </w:p>
        </w:tc>
        <w:tc>
          <w:tcPr>
            <w:tcW w:w="5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9E7DC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Sub-total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0C8AD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420,714.84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F61F2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76.4%</w:t>
            </w:r>
          </w:p>
        </w:tc>
      </w:tr>
      <w:tr w:rsidR="00DC6356" w:rsidRPr="00DC6356" w14:paraId="057777A9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813A6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6</w:t>
            </w:r>
          </w:p>
        </w:tc>
        <w:tc>
          <w:tcPr>
            <w:tcW w:w="101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6A292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Support to Teaching and Learning &amp; Sports (Department of Education):</w:t>
            </w:r>
          </w:p>
        </w:tc>
      </w:tr>
      <w:tr w:rsidR="00DC6356" w:rsidRPr="00E22FB6" w14:paraId="448A17CB" w14:textId="77777777" w:rsidTr="00DC6356">
        <w:trPr>
          <w:trHeight w:val="323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63FD9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a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C3D2C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Internal Management of the Organization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3BCEB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100,000.00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3477B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76.9%</w:t>
            </w:r>
          </w:p>
        </w:tc>
      </w:tr>
      <w:tr w:rsidR="00DC6356" w:rsidRPr="00E22FB6" w14:paraId="231721F1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FA5FC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7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F62DA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Sports, Youth Development &amp; Culture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028C7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30,000.00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92897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23.1%</w:t>
            </w:r>
          </w:p>
        </w:tc>
      </w:tr>
      <w:tr w:rsidR="00DC6356" w:rsidRPr="00E22FB6" w14:paraId="353607BA" w14:textId="77777777" w:rsidTr="00DC6356">
        <w:trPr>
          <w:trHeight w:val="338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DE268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39109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Sub-total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FFDA1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130,000.00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1F0F7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23.6%</w:t>
            </w:r>
          </w:p>
        </w:tc>
      </w:tr>
      <w:tr w:rsidR="00DC6356" w:rsidRPr="00E22FB6" w14:paraId="7CB7C45B" w14:textId="77777777" w:rsidTr="00DC6356">
        <w:trPr>
          <w:trHeight w:val="349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335CC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3BB08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Total - Education &amp; Sports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B1FB7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550,714.84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C61FB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30.1%</w:t>
            </w:r>
          </w:p>
        </w:tc>
      </w:tr>
      <w:tr w:rsidR="00DC6356" w:rsidRPr="00DC6356" w14:paraId="30A005AF" w14:textId="77777777" w:rsidTr="00DC6356">
        <w:trPr>
          <w:trHeight w:val="323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4BFBC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 </w:t>
            </w:r>
          </w:p>
        </w:tc>
        <w:tc>
          <w:tcPr>
            <w:tcW w:w="101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C5FB2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HEALTH</w:t>
            </w:r>
          </w:p>
        </w:tc>
      </w:tr>
      <w:tr w:rsidR="00DC6356" w:rsidRPr="00DC6356" w14:paraId="09D938C8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6D222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1</w:t>
            </w:r>
          </w:p>
        </w:tc>
        <w:tc>
          <w:tcPr>
            <w:tcW w:w="101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827BC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>Support to Health Care Delivery: (Depertment of Health)</w:t>
            </w:r>
          </w:p>
        </w:tc>
      </w:tr>
      <w:tr w:rsidR="00DC6356" w:rsidRPr="00E22FB6" w14:paraId="0B5338C2" w14:textId="77777777" w:rsidTr="00DC6356">
        <w:trPr>
          <w:trHeight w:val="30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41031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b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E2934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Clinical Services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F7E0B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70,000.00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330C8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100.0%</w:t>
            </w:r>
          </w:p>
        </w:tc>
      </w:tr>
      <w:tr w:rsidR="00DC6356" w:rsidRPr="00E22FB6" w14:paraId="2BA9CEBE" w14:textId="77777777" w:rsidTr="00DC6356">
        <w:trPr>
          <w:trHeight w:val="338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524A0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ABFCD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Sub-total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D05B9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70,000.00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15369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3.8%</w:t>
            </w:r>
          </w:p>
        </w:tc>
      </w:tr>
      <w:tr w:rsidR="00DC6356" w:rsidRPr="00E22FB6" w14:paraId="663FCB12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D2292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2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402D1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Construction of Ambulance Bay at Tarkwa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D0C93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150,000.00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85EF5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23.1%</w:t>
            </w:r>
          </w:p>
        </w:tc>
      </w:tr>
      <w:tr w:rsidR="00DC6356" w:rsidRPr="00E22FB6" w14:paraId="51EA4315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E6B4C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3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194722D2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Rehabilitation of Kwapra Hospital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590F8E75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350,000.00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44D8F2E0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 </w:t>
            </w:r>
          </w:p>
        </w:tc>
      </w:tr>
      <w:tr w:rsidR="00DC6356" w:rsidRPr="00E22FB6" w14:paraId="3B97FD91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C4FF4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4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1033F685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Procure Equipment for Kwapra Hospital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34850C9B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150,000.00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6F416A4D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23.1%</w:t>
            </w:r>
          </w:p>
        </w:tc>
      </w:tr>
      <w:tr w:rsidR="00DC6356" w:rsidRPr="00E22FB6" w14:paraId="3FC14FE9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7653D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FF0000"/>
                <w:sz w:val="27"/>
                <w:szCs w:val="27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3AC87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Sub-total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E88F0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650,000.00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84D7C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35.5%</w:t>
            </w:r>
          </w:p>
        </w:tc>
      </w:tr>
      <w:tr w:rsidR="00DC6356" w:rsidRPr="00E22FB6" w14:paraId="19709DFD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36A85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FF0000"/>
                <w:sz w:val="27"/>
                <w:szCs w:val="27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A5818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Total - Health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25A39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 xml:space="preserve">            720,000.00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C1DD0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39.4%</w:t>
            </w:r>
          </w:p>
        </w:tc>
      </w:tr>
      <w:tr w:rsidR="00DC6356" w:rsidRPr="00DC6356" w14:paraId="13CD0FAE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9BC45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FF0000"/>
                <w:sz w:val="27"/>
                <w:szCs w:val="27"/>
              </w:rPr>
              <w:t> </w:t>
            </w:r>
          </w:p>
        </w:tc>
        <w:tc>
          <w:tcPr>
            <w:tcW w:w="101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84FE0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>SOCIAL WELFARE AND COMMUNITY DEVELOPMENT</w:t>
            </w:r>
          </w:p>
        </w:tc>
      </w:tr>
      <w:tr w:rsidR="00DC6356" w:rsidRPr="00DC6356" w14:paraId="744A0356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F4EBE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1</w:t>
            </w:r>
          </w:p>
        </w:tc>
        <w:tc>
          <w:tcPr>
            <w:tcW w:w="101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CA244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>Promote Social intervention Programmes (Social Welfare):</w:t>
            </w:r>
          </w:p>
        </w:tc>
      </w:tr>
      <w:tr w:rsidR="00DC6356" w:rsidRPr="00E22FB6" w14:paraId="2A8E5871" w14:textId="77777777" w:rsidTr="00DC6356">
        <w:trPr>
          <w:trHeight w:val="349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EE504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a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49E25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Gender Empowerment and Mainstreaming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3ED87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30,000.00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BFFBA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100.0%</w:t>
            </w:r>
          </w:p>
        </w:tc>
      </w:tr>
      <w:tr w:rsidR="00DC6356" w:rsidRPr="00E22FB6" w14:paraId="4A36C42C" w14:textId="77777777" w:rsidTr="00DC6356">
        <w:trPr>
          <w:trHeight w:val="383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3A0AC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7B41D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Total - Social Welfare &amp; Community Development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576E7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30,000.00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F68DD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1.6%</w:t>
            </w:r>
          </w:p>
        </w:tc>
      </w:tr>
      <w:tr w:rsidR="00DC6356" w:rsidRPr="00DC6356" w14:paraId="1BD0E72D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09650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 </w:t>
            </w:r>
          </w:p>
        </w:tc>
        <w:tc>
          <w:tcPr>
            <w:tcW w:w="101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35C18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ENVIRONMENTAL HEALTH &amp; SANITATION</w:t>
            </w:r>
          </w:p>
        </w:tc>
      </w:tr>
      <w:tr w:rsidR="00DC6356" w:rsidRPr="00DC6356" w14:paraId="2E4653B6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176C0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2</w:t>
            </w:r>
          </w:p>
        </w:tc>
        <w:tc>
          <w:tcPr>
            <w:tcW w:w="101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56F94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Environmental Health &amp; Sanitation Management:</w:t>
            </w:r>
          </w:p>
        </w:tc>
      </w:tr>
      <w:tr w:rsidR="00DC6356" w:rsidRPr="00E22FB6" w14:paraId="4AA19F2F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649E1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a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D11A2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Dredging and Desilting of Choked Drains Municipal-wide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A45F8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200,000.00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B3E4A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37.8%</w:t>
            </w:r>
          </w:p>
        </w:tc>
      </w:tr>
      <w:tr w:rsidR="00DC6356" w:rsidRPr="00E22FB6" w14:paraId="711D92FD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4A31E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b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295F4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Environmental Sanitation Management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FAC99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88,022.85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D4646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16.6%</w:t>
            </w:r>
          </w:p>
        </w:tc>
      </w:tr>
      <w:tr w:rsidR="00DC6356" w:rsidRPr="00E22FB6" w14:paraId="4BF333F0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CF085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c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3D47E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Solid Waste Management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BA5C2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50,000.00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30853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9.5%</w:t>
            </w:r>
          </w:p>
        </w:tc>
      </w:tr>
      <w:tr w:rsidR="00DC6356" w:rsidRPr="00E22FB6" w14:paraId="19445077" w14:textId="77777777" w:rsidTr="00DC6356">
        <w:trPr>
          <w:trHeight w:val="612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C6B95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d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81475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 xml:space="preserve">Completion of 12-Seater Toilet Facility &amp; 1No. Mech. Borehole at Breman Nkontwima 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5CAD5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190,762.31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330CF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36.1%</w:t>
            </w:r>
          </w:p>
        </w:tc>
      </w:tr>
      <w:tr w:rsidR="00DC6356" w:rsidRPr="00E22FB6" w14:paraId="0E0A505C" w14:textId="77777777" w:rsidTr="00DC6356">
        <w:trPr>
          <w:trHeight w:val="398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FA1D8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lastRenderedPageBreak/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0D9A5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Sub-total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A8AA7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528,785.16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5D7F3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28.9%</w:t>
            </w:r>
          </w:p>
        </w:tc>
      </w:tr>
      <w:tr w:rsidR="00DC6356" w:rsidRPr="00E22FB6" w14:paraId="08828F5D" w14:textId="77777777" w:rsidTr="00DC6356">
        <w:trPr>
          <w:trHeight w:val="432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98D0C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4E4F8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Total: Social Services Delivery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0CF3D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1,829,500.00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B4C7F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36.6%</w:t>
            </w:r>
          </w:p>
        </w:tc>
      </w:tr>
      <w:tr w:rsidR="00DC6356" w:rsidRPr="00DC6356" w14:paraId="2AA3DEAB" w14:textId="77777777" w:rsidTr="00DC6356">
        <w:trPr>
          <w:trHeight w:val="360"/>
        </w:trPr>
        <w:tc>
          <w:tcPr>
            <w:tcW w:w="11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29391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70C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70C0"/>
                <w:sz w:val="27"/>
                <w:szCs w:val="27"/>
              </w:rPr>
              <w:t>PROGRAMME 3: INFRASTRUCTURE DELIVERY AND MANAGEMENT</w:t>
            </w:r>
          </w:p>
        </w:tc>
      </w:tr>
      <w:tr w:rsidR="00DC6356" w:rsidRPr="00E22FB6" w14:paraId="59CE1F3A" w14:textId="77777777" w:rsidTr="00DC6356">
        <w:trPr>
          <w:trHeight w:val="323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21A6A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1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C3B9C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 xml:space="preserve">Reshape Municipal Town Roads 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7A71D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250,000.00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2DC67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41.7%</w:t>
            </w:r>
          </w:p>
        </w:tc>
      </w:tr>
      <w:tr w:rsidR="00DC6356" w:rsidRPr="00E22FB6" w14:paraId="3FD0A45B" w14:textId="77777777" w:rsidTr="00DC6356">
        <w:trPr>
          <w:trHeight w:val="312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0DCAB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2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E7BD6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Extension of Electricity (Streetlights, Poles and Accessories)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1BA46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200,000.00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4013F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33.3%</w:t>
            </w:r>
          </w:p>
        </w:tc>
      </w:tr>
      <w:tr w:rsidR="00DC6356" w:rsidRPr="00E22FB6" w14:paraId="2D261190" w14:textId="77777777" w:rsidTr="00E22FB6">
        <w:trPr>
          <w:trHeight w:val="349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E0210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3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5FE1F2D5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 xml:space="preserve">Procure 1No. Generator Plant for Assembly Block 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7A2DB91B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150,000.00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337F2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25.0%</w:t>
            </w:r>
          </w:p>
        </w:tc>
      </w:tr>
      <w:tr w:rsidR="00DC6356" w:rsidRPr="00E22FB6" w14:paraId="51A384A9" w14:textId="77777777" w:rsidTr="00E22FB6">
        <w:trPr>
          <w:trHeight w:val="323"/>
        </w:trPr>
        <w:tc>
          <w:tcPr>
            <w:tcW w:w="15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C8234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 </w:t>
            </w:r>
          </w:p>
        </w:tc>
        <w:tc>
          <w:tcPr>
            <w:tcW w:w="5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BC3E8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Sub-total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76BE8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600,000.00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367D7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81.1%</w:t>
            </w:r>
          </w:p>
        </w:tc>
      </w:tr>
      <w:tr w:rsidR="00DC6356" w:rsidRPr="00DC6356" w14:paraId="4F260136" w14:textId="77777777" w:rsidTr="00DC6356">
        <w:trPr>
          <w:trHeight w:val="338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53445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4</w:t>
            </w:r>
          </w:p>
        </w:tc>
        <w:tc>
          <w:tcPr>
            <w:tcW w:w="101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2EB9E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>Support for Development Control (Works):</w:t>
            </w:r>
          </w:p>
        </w:tc>
      </w:tr>
      <w:tr w:rsidR="00DC6356" w:rsidRPr="00E22FB6" w14:paraId="4B77AA1D" w14:textId="77777777" w:rsidTr="00DC6356">
        <w:trPr>
          <w:trHeight w:val="338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9555B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a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C2448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Procurement of Office Supplies and Consumables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895AE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30,000.00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30C31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100.0%</w:t>
            </w:r>
          </w:p>
        </w:tc>
      </w:tr>
      <w:tr w:rsidR="00DC6356" w:rsidRPr="00E22FB6" w14:paraId="6EF58D98" w14:textId="77777777" w:rsidTr="00DC6356">
        <w:trPr>
          <w:trHeight w:val="30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5ED2E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8E4F6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Sub-total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496BE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30,000.00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7EE16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4.1%</w:t>
            </w:r>
          </w:p>
        </w:tc>
      </w:tr>
      <w:tr w:rsidR="00DC6356" w:rsidRPr="00DC6356" w14:paraId="5CA3283C" w14:textId="77777777" w:rsidTr="00DC6356">
        <w:trPr>
          <w:trHeight w:val="312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5E49F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5</w:t>
            </w:r>
          </w:p>
        </w:tc>
        <w:tc>
          <w:tcPr>
            <w:tcW w:w="101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6090E2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>Support for Urban Roads Department:</w:t>
            </w:r>
          </w:p>
        </w:tc>
      </w:tr>
      <w:tr w:rsidR="00DC6356" w:rsidRPr="00E22FB6" w14:paraId="5517EFCB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B627B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a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DFCF9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Internal Management of the Organization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EB2B3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30,000.00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A597E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100.0%</w:t>
            </w:r>
          </w:p>
        </w:tc>
      </w:tr>
      <w:tr w:rsidR="00DC6356" w:rsidRPr="00E22FB6" w14:paraId="19962955" w14:textId="77777777" w:rsidTr="00DC6356">
        <w:trPr>
          <w:trHeight w:val="30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7215B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75509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Sub-total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5FDDB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30,000.00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88E42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4.1%</w:t>
            </w:r>
          </w:p>
        </w:tc>
      </w:tr>
      <w:tr w:rsidR="00DC6356" w:rsidRPr="00E22FB6" w14:paraId="5AD583B6" w14:textId="77777777" w:rsidTr="00DC6356">
        <w:trPr>
          <w:trHeight w:val="323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C73ED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6</w:t>
            </w:r>
          </w:p>
        </w:tc>
        <w:tc>
          <w:tcPr>
            <w:tcW w:w="101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820F7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>Support for Physical Planning Department:</w:t>
            </w:r>
          </w:p>
        </w:tc>
      </w:tr>
      <w:tr w:rsidR="00DC6356" w:rsidRPr="00E22FB6" w14:paraId="5935DB7F" w14:textId="77777777" w:rsidTr="00DC6356">
        <w:trPr>
          <w:trHeight w:val="349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AD11B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a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4D98B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Internal Management of the Organization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A7014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20,000.00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A8D26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25.0%</w:t>
            </w:r>
          </w:p>
        </w:tc>
      </w:tr>
      <w:tr w:rsidR="00DC6356" w:rsidRPr="00E22FB6" w14:paraId="42FA5C85" w14:textId="77777777" w:rsidTr="00DC6356">
        <w:trPr>
          <w:trHeight w:val="338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2782C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e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8EC13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Street Naming and Property Addressing System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588AB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60,000.00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8EAF3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75.0%</w:t>
            </w:r>
          </w:p>
        </w:tc>
      </w:tr>
      <w:tr w:rsidR="00DC6356" w:rsidRPr="00E22FB6" w14:paraId="00610BCF" w14:textId="77777777" w:rsidTr="00DC6356">
        <w:trPr>
          <w:trHeight w:val="30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C37E8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96DBC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 xml:space="preserve">Sub-total 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3B6D0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80,000.00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92A85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10.8%</w:t>
            </w:r>
          </w:p>
        </w:tc>
      </w:tr>
      <w:tr w:rsidR="00DC6356" w:rsidRPr="00E22FB6" w14:paraId="7770E6FB" w14:textId="77777777" w:rsidTr="00DC6356">
        <w:trPr>
          <w:trHeight w:val="349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EAF5C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A27E1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Total: Infrasructure Development &amp; Mgt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8A13B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740,000.00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E1AA5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14.8%</w:t>
            </w:r>
          </w:p>
        </w:tc>
      </w:tr>
      <w:tr w:rsidR="00DC6356" w:rsidRPr="00DC6356" w14:paraId="3C02BDEB" w14:textId="77777777" w:rsidTr="00DC6356">
        <w:trPr>
          <w:trHeight w:val="360"/>
        </w:trPr>
        <w:tc>
          <w:tcPr>
            <w:tcW w:w="11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A307B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70C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70C0"/>
                <w:sz w:val="27"/>
                <w:szCs w:val="27"/>
              </w:rPr>
              <w:t>PROGRAMME 4: ECONOMIC DEVELOPMENT</w:t>
            </w:r>
          </w:p>
        </w:tc>
      </w:tr>
      <w:tr w:rsidR="00DC6356" w:rsidRPr="00DC6356" w14:paraId="6E4C14D0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CB50A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1</w:t>
            </w:r>
          </w:p>
        </w:tc>
        <w:tc>
          <w:tcPr>
            <w:tcW w:w="101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A2436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>Support to Government Flagship Programs on Agriculture:</w:t>
            </w:r>
          </w:p>
        </w:tc>
      </w:tr>
      <w:tr w:rsidR="00DC6356" w:rsidRPr="00E22FB6" w14:paraId="23BB3C3D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770A9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a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A0266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Internal Management of the Organization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AD867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250,000.00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C969F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83.3%</w:t>
            </w:r>
          </w:p>
        </w:tc>
      </w:tr>
      <w:tr w:rsidR="00DC6356" w:rsidRPr="00E22FB6" w14:paraId="61232742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2B35F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b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81ABB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Information, Education and Communication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63BE5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4905E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0.0%</w:t>
            </w:r>
          </w:p>
        </w:tc>
      </w:tr>
      <w:tr w:rsidR="00DC6356" w:rsidRPr="00E22FB6" w14:paraId="09A3ED5B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60944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c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E2A9B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Official/National Celebrations (Farmer's Day)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538ED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50,000.00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5B3EB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16.7%</w:t>
            </w:r>
          </w:p>
        </w:tc>
      </w:tr>
      <w:tr w:rsidR="00DC6356" w:rsidRPr="00E22FB6" w14:paraId="208AF268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56B43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0D3D0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Sub-Total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AB0BF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300,000.00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B7596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60.0%</w:t>
            </w:r>
          </w:p>
        </w:tc>
      </w:tr>
      <w:tr w:rsidR="00DC6356" w:rsidRPr="00DC6356" w14:paraId="40465CEF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23D60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2</w:t>
            </w:r>
          </w:p>
        </w:tc>
        <w:tc>
          <w:tcPr>
            <w:tcW w:w="101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94B30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>Support to Local Economic Development:</w:t>
            </w:r>
          </w:p>
        </w:tc>
      </w:tr>
      <w:tr w:rsidR="00DC6356" w:rsidRPr="00E22FB6" w14:paraId="6BB3F070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81743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a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14865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Internal Management of The Organization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3297A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100,000.00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AFE8A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50.0%</w:t>
            </w:r>
          </w:p>
        </w:tc>
      </w:tr>
      <w:tr w:rsidR="00DC6356" w:rsidRPr="00E22FB6" w14:paraId="62F1C3C8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BDFA3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d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F603B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Relocation of Traders for Redevelopment of Suame Market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BA68D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100,000.00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15760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50.0%</w:t>
            </w:r>
          </w:p>
        </w:tc>
      </w:tr>
      <w:tr w:rsidR="00DC6356" w:rsidRPr="00E22FB6" w14:paraId="5B11FDB3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0BB8D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7FFA5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Sub-Total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71451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200,000.00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323D2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40.0%</w:t>
            </w:r>
          </w:p>
        </w:tc>
      </w:tr>
      <w:tr w:rsidR="00DC6356" w:rsidRPr="00E22FB6" w14:paraId="639BF4BF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EAC6B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97064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Total: Economic Development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99F45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 xml:space="preserve">            500,000.00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FE61E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10.0%</w:t>
            </w:r>
          </w:p>
        </w:tc>
      </w:tr>
      <w:tr w:rsidR="00DC6356" w:rsidRPr="00DC6356" w14:paraId="0A0899D3" w14:textId="77777777" w:rsidTr="00E22FB6">
        <w:trPr>
          <w:trHeight w:val="360"/>
        </w:trPr>
        <w:tc>
          <w:tcPr>
            <w:tcW w:w="11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93A25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70C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70C0"/>
                <w:sz w:val="27"/>
                <w:szCs w:val="27"/>
              </w:rPr>
              <w:t>PROGRAMME 5: ENVIRONMENTAL MANAGEMENT</w:t>
            </w:r>
          </w:p>
        </w:tc>
      </w:tr>
      <w:tr w:rsidR="00E22FB6" w:rsidRPr="00E22FB6" w14:paraId="464C3D7B" w14:textId="77777777" w:rsidTr="00E22FB6">
        <w:trPr>
          <w:trHeight w:val="36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1FB36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lastRenderedPageBreak/>
              <w:t>1</w:t>
            </w:r>
          </w:p>
        </w:tc>
        <w:tc>
          <w:tcPr>
            <w:tcW w:w="101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F0C00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>Support to Disaster Prevention &amp; Management/Natural Resource Conservation:</w:t>
            </w:r>
          </w:p>
        </w:tc>
      </w:tr>
      <w:tr w:rsidR="00DC6356" w:rsidRPr="00E22FB6" w14:paraId="77F53105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F7DA8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a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49E67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Public Education and Sensitization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D9F5F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15,000.00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7E411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13.0%</w:t>
            </w:r>
          </w:p>
        </w:tc>
      </w:tr>
      <w:tr w:rsidR="00DC6356" w:rsidRPr="00E22FB6" w14:paraId="0B5EDE58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68CA6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b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E6B49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Donations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6A517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100,000.00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82778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87.0%</w:t>
            </w:r>
          </w:p>
        </w:tc>
      </w:tr>
      <w:tr w:rsidR="00DC6356" w:rsidRPr="00E22FB6" w14:paraId="7551F555" w14:textId="77777777" w:rsidTr="00DC6356">
        <w:trPr>
          <w:trHeight w:val="432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48ED7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8A2C6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Total: Environmental Management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96982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115,000.00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1896E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2.3%</w:t>
            </w:r>
          </w:p>
        </w:tc>
      </w:tr>
      <w:tr w:rsidR="00DC6356" w:rsidRPr="00E22FB6" w14:paraId="294143FA" w14:textId="77777777" w:rsidTr="00DC6356">
        <w:trPr>
          <w:trHeight w:val="563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DBCCE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11FA7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>TOTAL EXPENDITURE - DACF ASSEMBLY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803F7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>5,000,000.00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CDA58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>85%</w:t>
            </w:r>
          </w:p>
        </w:tc>
      </w:tr>
      <w:tr w:rsidR="00DC6356" w:rsidRPr="00DC6356" w14:paraId="01A06B7D" w14:textId="77777777" w:rsidTr="00DC6356">
        <w:trPr>
          <w:trHeight w:val="649"/>
        </w:trPr>
        <w:tc>
          <w:tcPr>
            <w:tcW w:w="11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997C6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 xml:space="preserve">DACF - HIV/AIDS  </w:t>
            </w:r>
          </w:p>
        </w:tc>
      </w:tr>
      <w:tr w:rsidR="00E22FB6" w:rsidRPr="00DC6356" w14:paraId="7FE8DFF0" w14:textId="77777777" w:rsidTr="00E22FB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844C0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1</w:t>
            </w:r>
          </w:p>
        </w:tc>
        <w:tc>
          <w:tcPr>
            <w:tcW w:w="101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21EEB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>District Response Initiative for HIV/AIDS Operations:</w:t>
            </w:r>
          </w:p>
        </w:tc>
      </w:tr>
      <w:tr w:rsidR="00DC6356" w:rsidRPr="00E22FB6" w14:paraId="1C508592" w14:textId="77777777" w:rsidTr="00E22FB6">
        <w:trPr>
          <w:trHeight w:val="36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40572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a</w:t>
            </w:r>
          </w:p>
        </w:tc>
        <w:tc>
          <w:tcPr>
            <w:tcW w:w="5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19D09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Seminars/Conferences/Workshops - Domestic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24C12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7,500.00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D144D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15.0%</w:t>
            </w:r>
          </w:p>
        </w:tc>
      </w:tr>
      <w:tr w:rsidR="00DC6356" w:rsidRPr="00E22FB6" w14:paraId="73358280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10356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b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9E2A9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Public Education and Sensitization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9121D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24,000.00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89629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48.0%</w:t>
            </w:r>
          </w:p>
        </w:tc>
      </w:tr>
      <w:tr w:rsidR="00DC6356" w:rsidRPr="00E22FB6" w14:paraId="1B50EF21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C6002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c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C2224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Other Night Allowances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68AC1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6,000.00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5F97D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12.0%</w:t>
            </w:r>
          </w:p>
        </w:tc>
      </w:tr>
      <w:tr w:rsidR="00DC6356" w:rsidRPr="00E22FB6" w14:paraId="01CED634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279BE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d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51CB5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Donations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B0572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3,000.00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CE160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6.0%</w:t>
            </w:r>
          </w:p>
        </w:tc>
      </w:tr>
      <w:tr w:rsidR="00DC6356" w:rsidRPr="00E22FB6" w14:paraId="6BD6A233" w14:textId="77777777" w:rsidTr="00DC6356">
        <w:trPr>
          <w:trHeight w:val="398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C3073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e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BA863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Telecommunications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7AB11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3,000.00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A817E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6.0%</w:t>
            </w:r>
          </w:p>
        </w:tc>
      </w:tr>
      <w:tr w:rsidR="00DC6356" w:rsidRPr="00E22FB6" w14:paraId="1C8AAA40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98028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f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63B4D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Local Travel Cost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DB85C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6,000.00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694E3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12.0%</w:t>
            </w:r>
          </w:p>
        </w:tc>
      </w:tr>
      <w:tr w:rsidR="00DC6356" w:rsidRPr="00E22FB6" w14:paraId="32413360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20E4D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g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B6A86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Bank Charges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28C9D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500.00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95F7E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1.0%</w:t>
            </w:r>
          </w:p>
        </w:tc>
      </w:tr>
      <w:tr w:rsidR="00DC6356" w:rsidRPr="00E22FB6" w14:paraId="4D890463" w14:textId="77777777" w:rsidTr="00DC6356">
        <w:trPr>
          <w:trHeight w:val="503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CB21C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9938C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>TOTAL EXPENDITURE - DACF (HIV/AIDS)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E1E40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50,000.00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B6686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>0.9%</w:t>
            </w:r>
          </w:p>
        </w:tc>
      </w:tr>
      <w:tr w:rsidR="00DC6356" w:rsidRPr="00DC6356" w14:paraId="170DF77E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A1E69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2</w:t>
            </w:r>
          </w:p>
        </w:tc>
        <w:tc>
          <w:tcPr>
            <w:tcW w:w="101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D70D2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>Social Intervention Programmes for PWD Operations:</w:t>
            </w:r>
          </w:p>
        </w:tc>
      </w:tr>
      <w:tr w:rsidR="00DC6356" w:rsidRPr="00E22FB6" w14:paraId="29990CD8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C5007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a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6D94F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Internal Management of the Organization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B9174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9,900.00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7DC3E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5.0%</w:t>
            </w:r>
          </w:p>
        </w:tc>
      </w:tr>
      <w:tr w:rsidR="00DC6356" w:rsidRPr="00E22FB6" w14:paraId="1610F26F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E7788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b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C9E08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Procurement of Office Supplies and Consumables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77C09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1,500.00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E4B05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0.8%</w:t>
            </w:r>
          </w:p>
        </w:tc>
      </w:tr>
      <w:tr w:rsidR="00DC6356" w:rsidRPr="00E22FB6" w14:paraId="5DA9D05A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14A38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c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8FB2B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Monitoring And Evaluation of Programmes and Projects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87CA2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7,500.00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22EC9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3.8%</w:t>
            </w:r>
          </w:p>
        </w:tc>
      </w:tr>
      <w:tr w:rsidR="00DC6356" w:rsidRPr="00E22FB6" w14:paraId="5D37C876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AE5EF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d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3E879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Seminars/Conferences/Workshops - Domestic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A6451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7,500.00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742BA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3.8%</w:t>
            </w:r>
          </w:p>
        </w:tc>
      </w:tr>
      <w:tr w:rsidR="00DC6356" w:rsidRPr="00E22FB6" w14:paraId="244B99EC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2507A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e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62A98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Scholarship And Bursaries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CCDA2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27,000.00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96D1B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13.5%</w:t>
            </w:r>
          </w:p>
        </w:tc>
      </w:tr>
      <w:tr w:rsidR="00DC6356" w:rsidRPr="00E22FB6" w14:paraId="147D3EA2" w14:textId="77777777" w:rsidTr="00DC6356">
        <w:trPr>
          <w:trHeight w:val="36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CC8E8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f</w:t>
            </w:r>
          </w:p>
        </w:tc>
        <w:tc>
          <w:tcPr>
            <w:tcW w:w="5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41B6A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Donations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C6EA6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27,100.00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DB889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13.6%</w:t>
            </w:r>
          </w:p>
        </w:tc>
      </w:tr>
      <w:tr w:rsidR="00DC6356" w:rsidRPr="00E22FB6" w14:paraId="02645D2A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87EAE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g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0AB08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Public Education and Sensitization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E393C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12,500.00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678C8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6.3%</w:t>
            </w:r>
          </w:p>
        </w:tc>
      </w:tr>
      <w:tr w:rsidR="00DC6356" w:rsidRPr="00E22FB6" w14:paraId="5B3047AA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6B2D4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h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74D0E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Medical Supplies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3DAFE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30,000.00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511FF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15.0%</w:t>
            </w:r>
          </w:p>
        </w:tc>
      </w:tr>
      <w:tr w:rsidR="00DC6356" w:rsidRPr="00E22FB6" w14:paraId="6F6A024C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A3167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i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624CB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Purchase of Petty Tools/Implements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E5A8E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15,000.00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4FF7B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7.5%</w:t>
            </w:r>
          </w:p>
        </w:tc>
      </w:tr>
      <w:tr w:rsidR="00DC6356" w:rsidRPr="00E22FB6" w14:paraId="667D7C05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71E09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j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825FF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Household Items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6829A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60,000.00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D150E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30.0%</w:t>
            </w:r>
          </w:p>
        </w:tc>
      </w:tr>
      <w:tr w:rsidR="00DC6356" w:rsidRPr="00E22FB6" w14:paraId="5575680A" w14:textId="77777777" w:rsidTr="00E22FB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BC605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k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8B7D6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Bank Charges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156B2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2,000.00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7CF38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1.0%</w:t>
            </w:r>
          </w:p>
        </w:tc>
      </w:tr>
      <w:tr w:rsidR="00DC6356" w:rsidRPr="00E22FB6" w14:paraId="16701EAD" w14:textId="77777777" w:rsidTr="00E22FB6">
        <w:trPr>
          <w:trHeight w:val="42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53987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 </w:t>
            </w:r>
          </w:p>
        </w:tc>
        <w:tc>
          <w:tcPr>
            <w:tcW w:w="5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CA71D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>TOTAL EXPENDITURE - DACF (PWD)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3F0C8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>200,000.00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8FC34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>3.4%</w:t>
            </w:r>
          </w:p>
        </w:tc>
      </w:tr>
      <w:tr w:rsidR="00DC6356" w:rsidRPr="00DC6356" w14:paraId="7A202F0C" w14:textId="77777777" w:rsidTr="00DC6356">
        <w:trPr>
          <w:trHeight w:val="458"/>
        </w:trPr>
        <w:tc>
          <w:tcPr>
            <w:tcW w:w="11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586C5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>DACF - MP</w:t>
            </w:r>
          </w:p>
        </w:tc>
      </w:tr>
      <w:tr w:rsidR="00DC6356" w:rsidRPr="00E22FB6" w14:paraId="7A38678D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9C663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lastRenderedPageBreak/>
              <w:t>1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C9483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Donation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A498B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198,000.00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43F2C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33.0%</w:t>
            </w:r>
          </w:p>
        </w:tc>
      </w:tr>
      <w:tr w:rsidR="00DC6356" w:rsidRPr="00E22FB6" w14:paraId="501A86B2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993FE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3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F5634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Financial Assistance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B0E6A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150,000.00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4C65B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25.0%</w:t>
            </w:r>
          </w:p>
        </w:tc>
      </w:tr>
      <w:tr w:rsidR="00DC6356" w:rsidRPr="00E22FB6" w14:paraId="66D8CA39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E3B40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4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3BEE5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Bank Charges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F3D52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2,000.00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03C5F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0.3%</w:t>
            </w:r>
          </w:p>
        </w:tc>
      </w:tr>
      <w:tr w:rsidR="00DC6356" w:rsidRPr="00E22FB6" w14:paraId="7CEB7286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2D203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5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F86BF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Construction Material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11611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200,000.00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86B5B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33.3%</w:t>
            </w:r>
          </w:p>
        </w:tc>
      </w:tr>
      <w:tr w:rsidR="00DC6356" w:rsidRPr="00E22FB6" w14:paraId="17E77025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5713E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6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64D63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Sports, Recreational and Cultural Materials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39E29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50,000.00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78AE0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8.3%</w:t>
            </w:r>
          </w:p>
        </w:tc>
      </w:tr>
      <w:tr w:rsidR="00DC6356" w:rsidRPr="00E22FB6" w14:paraId="41D2AD39" w14:textId="77777777" w:rsidTr="00DC6356">
        <w:trPr>
          <w:trHeight w:val="48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5FAD5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48A7B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>TOTAL EXPENDITURE - DACF (MP)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16701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>600,000.00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94E6E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>10.3%</w:t>
            </w:r>
          </w:p>
        </w:tc>
      </w:tr>
      <w:tr w:rsidR="00DC6356" w:rsidRPr="00E22FB6" w14:paraId="357F64E2" w14:textId="77777777" w:rsidTr="00DC6356">
        <w:trPr>
          <w:trHeight w:val="48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C46B0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0A5C0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 xml:space="preserve">TOTAL EXPENDITURE - DACF 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3B275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5,850,000.00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20826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10%</w:t>
            </w:r>
          </w:p>
        </w:tc>
      </w:tr>
      <w:tr w:rsidR="00DC6356" w:rsidRPr="00DC6356" w14:paraId="1432ADF8" w14:textId="77777777" w:rsidTr="00E22FB6">
        <w:trPr>
          <w:trHeight w:val="360"/>
        </w:trPr>
        <w:tc>
          <w:tcPr>
            <w:tcW w:w="11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E0C16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 xml:space="preserve">DDF </w:t>
            </w:r>
          </w:p>
        </w:tc>
      </w:tr>
      <w:tr w:rsidR="00DC6356" w:rsidRPr="00E22FB6" w14:paraId="6B1156DE" w14:textId="77777777" w:rsidTr="00E22FB6">
        <w:trPr>
          <w:trHeight w:val="36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8ADE0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2</w:t>
            </w:r>
          </w:p>
        </w:tc>
        <w:tc>
          <w:tcPr>
            <w:tcW w:w="5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A435FB7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Construction of 1No. Zonal Council Offices with External Works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45BBB457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723,541.00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4D0244AC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49.8%</w:t>
            </w:r>
          </w:p>
        </w:tc>
      </w:tr>
      <w:tr w:rsidR="00DC6356" w:rsidRPr="00E22FB6" w14:paraId="3752DCAA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E816E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3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81953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Construction of Retaining Wall at Old Suame Market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0601D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729,000.00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42601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50.2%</w:t>
            </w:r>
          </w:p>
        </w:tc>
      </w:tr>
      <w:tr w:rsidR="00DC6356" w:rsidRPr="00E22FB6" w14:paraId="569B4860" w14:textId="77777777" w:rsidTr="00DC6356">
        <w:trPr>
          <w:trHeight w:val="432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8399B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6AC99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 xml:space="preserve">TOTAL EXPENDITURE - DDF 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859BF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>1,452,541.00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7FCD4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2.5%</w:t>
            </w:r>
          </w:p>
        </w:tc>
      </w:tr>
      <w:tr w:rsidR="00DC6356" w:rsidRPr="00DC6356" w14:paraId="5D10DABE" w14:textId="77777777" w:rsidTr="00DC6356">
        <w:trPr>
          <w:trHeight w:val="458"/>
        </w:trPr>
        <w:tc>
          <w:tcPr>
            <w:tcW w:w="11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47247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>GHANA SECONDARY CITIES SUPPORT PROGRAMME</w:t>
            </w:r>
          </w:p>
        </w:tc>
      </w:tr>
      <w:tr w:rsidR="00DC6356" w:rsidRPr="00DC6356" w14:paraId="47ABDFE0" w14:textId="77777777" w:rsidTr="00DC6356">
        <w:trPr>
          <w:trHeight w:val="458"/>
        </w:trPr>
        <w:tc>
          <w:tcPr>
            <w:tcW w:w="11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499C4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>2022 ASSETS</w:t>
            </w:r>
          </w:p>
        </w:tc>
      </w:tr>
      <w:tr w:rsidR="00DC6356" w:rsidRPr="00E22FB6" w14:paraId="0845FCED" w14:textId="77777777" w:rsidTr="00DC6356">
        <w:trPr>
          <w:trHeight w:val="589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86EE4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3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2E47C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Construction of Police Post/First Aid Block and Store Type 'C7' at Kropo  Market (Lot 1)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46A12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186,229.46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62C80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1.1%</w:t>
            </w:r>
          </w:p>
        </w:tc>
      </w:tr>
      <w:tr w:rsidR="00DC6356" w:rsidRPr="00E22FB6" w14:paraId="7E07C5E2" w14:textId="77777777" w:rsidTr="00DC6356">
        <w:trPr>
          <w:trHeight w:val="983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4BC16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4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03D02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 xml:space="preserve">Construction of 2-Storey 8no. Stores, 40no.Type E, 20no. Type C, 5no. Type D, Demolition &amp; External Works at Kropo Market (Lot 2) 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1453B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171,096.05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99F0E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1.0%</w:t>
            </w:r>
          </w:p>
        </w:tc>
      </w:tr>
      <w:tr w:rsidR="00DC6356" w:rsidRPr="00E22FB6" w14:paraId="489168B0" w14:textId="77777777" w:rsidTr="00DC6356">
        <w:trPr>
          <w:trHeight w:val="36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F5B3A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5</w:t>
            </w:r>
          </w:p>
        </w:tc>
        <w:tc>
          <w:tcPr>
            <w:tcW w:w="5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B77BF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Procure 2No. 12m</w:t>
            </w:r>
            <w:r w:rsidRPr="00DC6356">
              <w:rPr>
                <w:rFonts w:ascii="Tahoma" w:eastAsia="Times New Roman" w:hAnsi="Tahoma" w:cs="Tahoma"/>
                <w:sz w:val="27"/>
                <w:szCs w:val="27"/>
                <w:vertAlign w:val="superscript"/>
              </w:rPr>
              <w:t>3</w:t>
            </w: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 xml:space="preserve"> and 24m</w:t>
            </w:r>
            <w:r w:rsidRPr="00DC6356">
              <w:rPr>
                <w:rFonts w:ascii="Tahoma" w:eastAsia="Times New Roman" w:hAnsi="Tahoma" w:cs="Tahoma"/>
                <w:sz w:val="27"/>
                <w:szCs w:val="27"/>
                <w:vertAlign w:val="superscript"/>
              </w:rPr>
              <w:t xml:space="preserve">3 </w:t>
            </w: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Cesspit Emptier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D8C4B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3,800,000.00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BCBAB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21.5%</w:t>
            </w:r>
          </w:p>
        </w:tc>
      </w:tr>
      <w:tr w:rsidR="00DC6356" w:rsidRPr="00E22FB6" w14:paraId="054AD427" w14:textId="77777777" w:rsidTr="00DC6356">
        <w:trPr>
          <w:trHeight w:val="638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A14A9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6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76060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Extension of 2.5mx1.2m Reinforced  Storm Drain, 102m U-Drain  at Kronum Abouhia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91991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1,402,877.00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6AF95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7.9%</w:t>
            </w:r>
          </w:p>
        </w:tc>
      </w:tr>
      <w:tr w:rsidR="00DC6356" w:rsidRPr="00E22FB6" w14:paraId="36BA7A04" w14:textId="77777777" w:rsidTr="00E22FB6">
        <w:trPr>
          <w:trHeight w:val="1272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99ABC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1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1EB79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Construct 72 Units Lockable Store, 0.25Km Surface Dressing with Double Seal, 500m U Drain (0.45m) U- Drain and Pavement of Internal and External Area (2000m</w:t>
            </w:r>
            <w:r w:rsidRPr="00DC6356">
              <w:rPr>
                <w:rFonts w:ascii="Tahoma" w:eastAsia="Times New Roman" w:hAnsi="Tahoma" w:cs="Tahoma"/>
                <w:sz w:val="27"/>
                <w:szCs w:val="27"/>
                <w:vertAlign w:val="superscript"/>
              </w:rPr>
              <w:t>2</w:t>
            </w: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), Complete 20 No. Streetlights at Kropo Market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35E3E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3,277,893.79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34FD6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18.5%</w:t>
            </w:r>
          </w:p>
        </w:tc>
      </w:tr>
      <w:tr w:rsidR="00DC6356" w:rsidRPr="00E22FB6" w14:paraId="2FECA69B" w14:textId="77777777" w:rsidTr="00E22FB6">
        <w:trPr>
          <w:trHeight w:val="6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7CAEA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2</w:t>
            </w:r>
          </w:p>
        </w:tc>
        <w:tc>
          <w:tcPr>
            <w:tcW w:w="5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03639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Construction of 60no. Locakble Stores with External Works at Old Suame Market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CD990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5,864,002.98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32D45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33.1%</w:t>
            </w:r>
          </w:p>
        </w:tc>
      </w:tr>
      <w:tr w:rsidR="00DC6356" w:rsidRPr="00E22FB6" w14:paraId="654EF9D2" w14:textId="77777777" w:rsidTr="00DC6356">
        <w:trPr>
          <w:trHeight w:val="60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0496C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3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D8827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Construction of 30no. Locakble Stores with External Works at Old Suame Market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D2ACB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3,004,537.42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F7381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17.0%</w:t>
            </w:r>
          </w:p>
        </w:tc>
      </w:tr>
      <w:tr w:rsidR="00DC6356" w:rsidRPr="00E22FB6" w14:paraId="6635FC7F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2E4F4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61B31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Sub-Total (2022 Infrastructure)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DE345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17,706,636.70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497F1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100.0%</w:t>
            </w:r>
          </w:p>
        </w:tc>
      </w:tr>
      <w:tr w:rsidR="00DC6356" w:rsidRPr="00DC6356" w14:paraId="559DE7D0" w14:textId="77777777" w:rsidTr="00DC6356">
        <w:trPr>
          <w:trHeight w:val="420"/>
        </w:trPr>
        <w:tc>
          <w:tcPr>
            <w:tcW w:w="11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48F65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>2023 ASSETS</w:t>
            </w:r>
          </w:p>
        </w:tc>
      </w:tr>
      <w:tr w:rsidR="00DC6356" w:rsidRPr="00E22FB6" w14:paraId="51C5AA8C" w14:textId="77777777" w:rsidTr="00DC6356">
        <w:trPr>
          <w:trHeight w:val="1009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2F367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lastRenderedPageBreak/>
              <w:t>1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06BEB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Construction of 1N0. 2-Storey 60No. Locakble Stores, Lorry Terminal, 144No. Open Stalls and External Works at Old Suame Market (Phase II)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8E45F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8,492,169.22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DEDB9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46.2%</w:t>
            </w:r>
          </w:p>
        </w:tc>
      </w:tr>
      <w:tr w:rsidR="00DC6356" w:rsidRPr="00E22FB6" w14:paraId="0FDFD210" w14:textId="77777777" w:rsidTr="00E22FB6">
        <w:trPr>
          <w:trHeight w:val="972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C9C9F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2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1387B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 xml:space="preserve">Rehabilitate &amp; Upgrade 1.8Km Abusuakruwa Junction - Church of Pentecost Road with u-Drain, with Double Seal, Kerb, Pipe Culvert, Road Markings and Signs 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0B3C7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5,495,680.78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DC51E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29.9%</w:t>
            </w:r>
          </w:p>
        </w:tc>
      </w:tr>
      <w:tr w:rsidR="00DC6356" w:rsidRPr="00E22FB6" w14:paraId="7C898E8A" w14:textId="77777777" w:rsidTr="00E22FB6">
        <w:trPr>
          <w:trHeight w:val="6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A7234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3</w:t>
            </w:r>
          </w:p>
        </w:tc>
        <w:tc>
          <w:tcPr>
            <w:tcW w:w="5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BE5D2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Construction of 13No. 2.5M Concrete Footbrigdes with Guard Rails at Selceted communities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C7439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4,389,221.02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35465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23.9%</w:t>
            </w:r>
          </w:p>
        </w:tc>
      </w:tr>
      <w:tr w:rsidR="00DC6356" w:rsidRPr="00E22FB6" w14:paraId="6D7B029E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E3AE5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63949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Sub-Total (2023 Infrastructure)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0740B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18,377,071.02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0B19E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100.0%</w:t>
            </w:r>
          </w:p>
        </w:tc>
      </w:tr>
      <w:tr w:rsidR="00DC6356" w:rsidRPr="00DC6356" w14:paraId="28C103E8" w14:textId="77777777" w:rsidTr="00DC6356">
        <w:trPr>
          <w:trHeight w:val="360"/>
        </w:trPr>
        <w:tc>
          <w:tcPr>
            <w:tcW w:w="11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049EE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>SAFE GUARDS/MONITORING &amp; SUPERVISION</w:t>
            </w:r>
          </w:p>
        </w:tc>
      </w:tr>
      <w:tr w:rsidR="00DC6356" w:rsidRPr="00DC6356" w14:paraId="4A370381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FA9F6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1</w:t>
            </w:r>
          </w:p>
        </w:tc>
        <w:tc>
          <w:tcPr>
            <w:tcW w:w="101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7EB34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Environmental Permits and Safeguards:</w:t>
            </w:r>
          </w:p>
        </w:tc>
      </w:tr>
      <w:tr w:rsidR="00DC6356" w:rsidRPr="00E22FB6" w14:paraId="23EEF469" w14:textId="77777777" w:rsidTr="00DC6356">
        <w:trPr>
          <w:trHeight w:val="30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E4EFE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a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94C06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Acquire EPA Permits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675A6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204,189.68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C1143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100.0%</w:t>
            </w:r>
          </w:p>
        </w:tc>
      </w:tr>
      <w:tr w:rsidR="00DC6356" w:rsidRPr="00E22FB6" w14:paraId="742C4884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3150C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B29FA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 xml:space="preserve">Sub-Total  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633A3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204,189.68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7C98F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0.6%</w:t>
            </w:r>
          </w:p>
        </w:tc>
      </w:tr>
      <w:tr w:rsidR="00DC6356" w:rsidRPr="00DC6356" w14:paraId="3D8B8FDC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6DA6D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2</w:t>
            </w:r>
          </w:p>
        </w:tc>
        <w:tc>
          <w:tcPr>
            <w:tcW w:w="101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665C8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Internal Monitoring and Supervision:</w:t>
            </w:r>
          </w:p>
        </w:tc>
      </w:tr>
      <w:tr w:rsidR="00DC6356" w:rsidRPr="00E22FB6" w14:paraId="15511525" w14:textId="77777777" w:rsidTr="00DC6356">
        <w:trPr>
          <w:trHeight w:val="312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ABB79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a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6CE8C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Organize Monthly Site Meetings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EB689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204,189.68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D9244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100.0%</w:t>
            </w:r>
          </w:p>
        </w:tc>
      </w:tr>
      <w:tr w:rsidR="00DC6356" w:rsidRPr="00E22FB6" w14:paraId="292E24F1" w14:textId="77777777" w:rsidTr="00DC6356">
        <w:trPr>
          <w:trHeight w:val="338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4E922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09C22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 xml:space="preserve">Sub-Total  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2BBF0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204,189.68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0BC22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0.6%</w:t>
            </w:r>
          </w:p>
        </w:tc>
      </w:tr>
      <w:tr w:rsidR="00DC6356" w:rsidRPr="00DC6356" w14:paraId="7B982639" w14:textId="77777777" w:rsidTr="00DC6356">
        <w:trPr>
          <w:trHeight w:val="338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BFB0E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3</w:t>
            </w:r>
          </w:p>
        </w:tc>
        <w:tc>
          <w:tcPr>
            <w:tcW w:w="101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B2930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>GSCSP Capacity Support Grant:</w:t>
            </w:r>
          </w:p>
        </w:tc>
      </w:tr>
      <w:tr w:rsidR="00DC6356" w:rsidRPr="00E22FB6" w14:paraId="5E44DEF1" w14:textId="77777777" w:rsidTr="00DC6356">
        <w:trPr>
          <w:trHeight w:val="338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F486E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a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A50D7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Street Naming at Breman Old Town, Nkontwima &amp; Kronum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C40BE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100,000.00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C7D70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 </w:t>
            </w:r>
          </w:p>
        </w:tc>
      </w:tr>
      <w:tr w:rsidR="00DC6356" w:rsidRPr="00E22FB6" w14:paraId="2ED343A7" w14:textId="77777777" w:rsidTr="00DC6356">
        <w:trPr>
          <w:trHeight w:val="338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9B8AB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b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E27ED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Org. Quarterly Meeting with Executives of Private Businesses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E8497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60,000.00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1785C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 </w:t>
            </w:r>
          </w:p>
        </w:tc>
      </w:tr>
      <w:tr w:rsidR="00DC6356" w:rsidRPr="00E22FB6" w14:paraId="3BFCB572" w14:textId="77777777" w:rsidTr="00DC6356">
        <w:trPr>
          <w:trHeight w:val="338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73C86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c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9DF3C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Conduct Food Hazard Assessment &amp; Prepare Food Hazerd Plan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5D2B2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80,000.00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0BE99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 </w:t>
            </w:r>
          </w:p>
        </w:tc>
      </w:tr>
      <w:tr w:rsidR="00DC6356" w:rsidRPr="00E22FB6" w14:paraId="18D5CFEE" w14:textId="77777777" w:rsidTr="00DC6356">
        <w:trPr>
          <w:trHeight w:val="338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9A34A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d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A35A9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Public Education for Artisans on Effects of Carbon Emission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95DD3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60,000.00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141CB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 </w:t>
            </w:r>
          </w:p>
        </w:tc>
      </w:tr>
      <w:tr w:rsidR="00DC6356" w:rsidRPr="00E22FB6" w14:paraId="1A44AE1E" w14:textId="77777777" w:rsidTr="00E22FB6">
        <w:trPr>
          <w:trHeight w:val="338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6A65D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e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933DE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Prepare Municipal Master Drainage Plan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7D60A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150,000.00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B2A5B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 </w:t>
            </w:r>
          </w:p>
        </w:tc>
      </w:tr>
      <w:tr w:rsidR="00DC6356" w:rsidRPr="00E22FB6" w14:paraId="780B0CE3" w14:textId="77777777" w:rsidTr="00E22FB6">
        <w:trPr>
          <w:trHeight w:val="338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86C32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f</w:t>
            </w:r>
          </w:p>
        </w:tc>
        <w:tc>
          <w:tcPr>
            <w:tcW w:w="5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B95F4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 xml:space="preserve">Procure 5 Laptops, 2 Desktops, Printer, Photocopier, Cabinet 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478AC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100,000.00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63FD1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 </w:t>
            </w:r>
          </w:p>
        </w:tc>
      </w:tr>
      <w:tr w:rsidR="00DC6356" w:rsidRPr="00E22FB6" w14:paraId="5CF85800" w14:textId="77777777" w:rsidTr="00DC6356">
        <w:trPr>
          <w:trHeight w:val="338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A6A1B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58192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 xml:space="preserve">Sub-Total  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8B03A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550,000.00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D9A60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 </w:t>
            </w:r>
          </w:p>
        </w:tc>
      </w:tr>
      <w:tr w:rsidR="00DC6356" w:rsidRPr="00E22FB6" w14:paraId="4A2B489C" w14:textId="77777777" w:rsidTr="00DC6356">
        <w:trPr>
          <w:trHeight w:val="48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4CD0B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4AFF0E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>TOTAL GSCSP EXPENDITURE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790AF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>37,042,087.08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63FD3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64%</w:t>
            </w:r>
          </w:p>
        </w:tc>
      </w:tr>
      <w:tr w:rsidR="00DC6356" w:rsidRPr="00DC6356" w14:paraId="401D2C5B" w14:textId="77777777" w:rsidTr="00DC6356">
        <w:trPr>
          <w:trHeight w:val="503"/>
        </w:trPr>
        <w:tc>
          <w:tcPr>
            <w:tcW w:w="11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D6308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70C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70C0"/>
                <w:sz w:val="27"/>
                <w:szCs w:val="27"/>
              </w:rPr>
              <w:t>GOG (Compensation/Goods &amp; Service)</w:t>
            </w:r>
          </w:p>
        </w:tc>
      </w:tr>
      <w:tr w:rsidR="00DC6356" w:rsidRPr="00E22FB6" w14:paraId="60ED2F7D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B820A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>1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89174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>Established Post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0BE1F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6,967,792.39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A80D4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98.0%</w:t>
            </w:r>
          </w:p>
        </w:tc>
      </w:tr>
      <w:tr w:rsidR="00DC6356" w:rsidRPr="00DC6356" w14:paraId="77DEE4C7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3AC99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2</w:t>
            </w:r>
          </w:p>
        </w:tc>
        <w:tc>
          <w:tcPr>
            <w:tcW w:w="101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1296B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Agricultural Extension Services:</w:t>
            </w:r>
          </w:p>
        </w:tc>
      </w:tr>
      <w:tr w:rsidR="00DC6356" w:rsidRPr="00E22FB6" w14:paraId="29E30FC5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BB0B0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a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6164C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Internal Management of the Organization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22A97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30,000.00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8B98B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100.0%</w:t>
            </w:r>
          </w:p>
        </w:tc>
      </w:tr>
      <w:tr w:rsidR="00DC6356" w:rsidRPr="00E22FB6" w14:paraId="52B36F16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0BF3A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lastRenderedPageBreak/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4D28F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 xml:space="preserve">Sub-Total  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EA484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30,000.00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A63CD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0.42%</w:t>
            </w:r>
          </w:p>
        </w:tc>
      </w:tr>
      <w:tr w:rsidR="00DC6356" w:rsidRPr="00DC6356" w14:paraId="218FC332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98100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>3</w:t>
            </w:r>
          </w:p>
        </w:tc>
        <w:tc>
          <w:tcPr>
            <w:tcW w:w="101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6A6F5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Social Welfare Promotion and Protection:</w:t>
            </w:r>
          </w:p>
        </w:tc>
      </w:tr>
      <w:tr w:rsidR="00DC6356" w:rsidRPr="00E22FB6" w14:paraId="0AA05272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025DD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a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95ACF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Internal Management of the Organization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DBAFF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25,000.00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BB5F5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100.0%</w:t>
            </w:r>
          </w:p>
        </w:tc>
      </w:tr>
      <w:tr w:rsidR="00DC6356" w:rsidRPr="00E22FB6" w14:paraId="2BE4714D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79C1B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C9698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 xml:space="preserve">Sub-Total  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A1670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25,000.00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BC2FE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0.35%</w:t>
            </w:r>
          </w:p>
        </w:tc>
      </w:tr>
      <w:tr w:rsidR="00DC6356" w:rsidRPr="00E22FB6" w14:paraId="569F3925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B6771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>4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C5D66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>Land Use and Spatial Planning Operations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7FBEE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18,000.00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8A643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0.25%</w:t>
            </w:r>
          </w:p>
        </w:tc>
      </w:tr>
      <w:tr w:rsidR="00E22FB6" w:rsidRPr="00DC6356" w14:paraId="1D20495C" w14:textId="77777777" w:rsidTr="00E22FB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0345B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>5</w:t>
            </w:r>
          </w:p>
        </w:tc>
        <w:tc>
          <w:tcPr>
            <w:tcW w:w="101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560D3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Monitoring of Road Infrastructure Development:</w:t>
            </w:r>
          </w:p>
        </w:tc>
      </w:tr>
      <w:tr w:rsidR="00DC6356" w:rsidRPr="00E22FB6" w14:paraId="06840872" w14:textId="77777777" w:rsidTr="00E22FB6">
        <w:trPr>
          <w:trHeight w:val="36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B0591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a</w:t>
            </w:r>
          </w:p>
        </w:tc>
        <w:tc>
          <w:tcPr>
            <w:tcW w:w="5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17FE5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Internal Management of the Organization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41D2D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30,000.00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02EE6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100.0%</w:t>
            </w:r>
          </w:p>
        </w:tc>
      </w:tr>
      <w:tr w:rsidR="00DC6356" w:rsidRPr="00E22FB6" w14:paraId="7C4861F0" w14:textId="77777777" w:rsidTr="00E22FB6">
        <w:trPr>
          <w:trHeight w:val="36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4BD8E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 </w:t>
            </w:r>
          </w:p>
        </w:tc>
        <w:tc>
          <w:tcPr>
            <w:tcW w:w="5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8B6A4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 xml:space="preserve">Sub-Total  </w:t>
            </w:r>
          </w:p>
        </w:tc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3AB6A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30,000.00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3C279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0.4%</w:t>
            </w:r>
          </w:p>
        </w:tc>
      </w:tr>
      <w:tr w:rsidR="00DC6356" w:rsidRPr="00DC6356" w14:paraId="1CC6C2CD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2270D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>6</w:t>
            </w:r>
          </w:p>
        </w:tc>
        <w:tc>
          <w:tcPr>
            <w:tcW w:w="101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10919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Human Resource Operations:</w:t>
            </w:r>
          </w:p>
        </w:tc>
      </w:tr>
      <w:tr w:rsidR="00DC6356" w:rsidRPr="00E22FB6" w14:paraId="6E43DC19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BE73A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a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24ABF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Internal Management of the Organization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A87D0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10,000.00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8E4F2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100.0%</w:t>
            </w:r>
          </w:p>
        </w:tc>
      </w:tr>
      <w:tr w:rsidR="00DC6356" w:rsidRPr="00E22FB6" w14:paraId="71D548EB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F9029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A5015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 xml:space="preserve">Sub-Total  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F11A5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10,000.00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49C84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0.1%</w:t>
            </w:r>
          </w:p>
        </w:tc>
      </w:tr>
      <w:tr w:rsidR="00DC6356" w:rsidRPr="00E22FB6" w14:paraId="71456139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B5ED4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>7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19D72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>Supervision &amp; Regulation of Infrastructure Devt. (Wks)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1DB43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20,000.00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53956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0.28%</w:t>
            </w:r>
          </w:p>
        </w:tc>
      </w:tr>
      <w:tr w:rsidR="00DC6356" w:rsidRPr="00E22FB6" w14:paraId="31789DDC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FAC0A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7B781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 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7885C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7099D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 </w:t>
            </w:r>
          </w:p>
        </w:tc>
      </w:tr>
      <w:tr w:rsidR="00DC6356" w:rsidRPr="00DC6356" w14:paraId="65D9F36D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CC1E2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8</w:t>
            </w:r>
          </w:p>
        </w:tc>
        <w:tc>
          <w:tcPr>
            <w:tcW w:w="101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6E773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Data and Information Dissemination:</w:t>
            </w:r>
          </w:p>
        </w:tc>
      </w:tr>
      <w:tr w:rsidR="00DC6356" w:rsidRPr="00E22FB6" w14:paraId="7201D981" w14:textId="77777777" w:rsidTr="00DC6356">
        <w:trPr>
          <w:trHeight w:val="398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C95D4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a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CE22B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 xml:space="preserve">Other Night Allowance for Workshops 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D8B13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10,000.00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D30B2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100.0%</w:t>
            </w:r>
          </w:p>
        </w:tc>
      </w:tr>
      <w:tr w:rsidR="00DC6356" w:rsidRPr="00E22FB6" w14:paraId="379711D7" w14:textId="77777777" w:rsidTr="00DC6356">
        <w:trPr>
          <w:trHeight w:val="36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21695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9418D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Sub-total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47585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10,000.00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D4B1B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FF0000"/>
                <w:sz w:val="27"/>
                <w:szCs w:val="27"/>
              </w:rPr>
              <w:t>0.1%</w:t>
            </w:r>
          </w:p>
        </w:tc>
      </w:tr>
      <w:tr w:rsidR="00DC6356" w:rsidRPr="00E22FB6" w14:paraId="65C3312A" w14:textId="77777777" w:rsidTr="00DC6356">
        <w:trPr>
          <w:trHeight w:val="529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44670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F0EA8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 xml:space="preserve">TOTAL GOG EXPENDITURES 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1FFF3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>7,110,792.39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4DA9A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12%</w:t>
            </w:r>
          </w:p>
        </w:tc>
      </w:tr>
      <w:tr w:rsidR="00DC6356" w:rsidRPr="00E22FB6" w14:paraId="5FA59191" w14:textId="77777777" w:rsidTr="00DC6356">
        <w:trPr>
          <w:trHeight w:val="480"/>
        </w:trPr>
        <w:tc>
          <w:tcPr>
            <w:tcW w:w="10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215B1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70C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70C0"/>
                <w:sz w:val="27"/>
                <w:szCs w:val="27"/>
              </w:rPr>
              <w:t>HIPC (SIF)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6DD53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70C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70C0"/>
                <w:sz w:val="27"/>
                <w:szCs w:val="27"/>
              </w:rPr>
              <w:t> </w:t>
            </w:r>
          </w:p>
        </w:tc>
      </w:tr>
      <w:tr w:rsidR="00DC6356" w:rsidRPr="00E22FB6" w14:paraId="65316EB6" w14:textId="77777777" w:rsidTr="00DC6356">
        <w:trPr>
          <w:trHeight w:val="30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E4E66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1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2A062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Procure Construction Materials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F96DB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250,000.00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B45CD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32.3%</w:t>
            </w:r>
          </w:p>
        </w:tc>
      </w:tr>
      <w:tr w:rsidR="00DC6356" w:rsidRPr="00E22FB6" w14:paraId="48392D7D" w14:textId="77777777" w:rsidTr="00DC6356">
        <w:trPr>
          <w:trHeight w:val="30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12086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2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97770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Donation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7FDD2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100,000.00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13E21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12.9%</w:t>
            </w:r>
          </w:p>
        </w:tc>
      </w:tr>
      <w:tr w:rsidR="00DC6356" w:rsidRPr="00E22FB6" w14:paraId="1ADFA4A6" w14:textId="77777777" w:rsidTr="00DC6356">
        <w:trPr>
          <w:trHeight w:val="30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2E269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3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4B35C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Financial Assistance to Needy Students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18267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100,000.00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462D1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 </w:t>
            </w:r>
          </w:p>
        </w:tc>
      </w:tr>
      <w:tr w:rsidR="00DC6356" w:rsidRPr="00E22FB6" w14:paraId="426A76D0" w14:textId="77777777" w:rsidTr="00DC6356">
        <w:trPr>
          <w:trHeight w:val="30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C3B0A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4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1B418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 xml:space="preserve">Payment for Acquisition of Land for Agenda 111 Hospital 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6BECF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324,579.53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2C69F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sz w:val="27"/>
                <w:szCs w:val="27"/>
              </w:rPr>
              <w:t> </w:t>
            </w:r>
          </w:p>
        </w:tc>
      </w:tr>
      <w:tr w:rsidR="00DC6356" w:rsidRPr="00E22FB6" w14:paraId="24DCC784" w14:textId="77777777" w:rsidTr="00DC6356">
        <w:trPr>
          <w:trHeight w:val="42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CD41F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25279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TOTAL HIPC (SIP)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2C20E" w14:textId="77777777" w:rsidR="00DC6356" w:rsidRPr="00DC6356" w:rsidRDefault="00DC6356" w:rsidP="00DC635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>774,579.53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B3B40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1.3%</w:t>
            </w:r>
          </w:p>
        </w:tc>
      </w:tr>
      <w:tr w:rsidR="00DC6356" w:rsidRPr="00E22FB6" w14:paraId="160494FD" w14:textId="77777777" w:rsidTr="00DC6356">
        <w:trPr>
          <w:trHeight w:val="48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ECE72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t> </w:t>
            </w:r>
          </w:p>
        </w:tc>
        <w:tc>
          <w:tcPr>
            <w:tcW w:w="5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2CDCC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TOTAL COMPOSITE EXPENDITURE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DD18B" w14:textId="77777777" w:rsidR="00DC6356" w:rsidRPr="00DC6356" w:rsidRDefault="00DC6356" w:rsidP="00DC635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sz w:val="27"/>
                <w:szCs w:val="27"/>
              </w:rPr>
              <w:t xml:space="preserve">     58,000,000.00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C9172" w14:textId="77777777" w:rsidR="00DC6356" w:rsidRPr="00DC6356" w:rsidRDefault="00DC6356" w:rsidP="00DC635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</w:pPr>
            <w:r w:rsidRPr="00DC6356">
              <w:rPr>
                <w:rFonts w:ascii="Tahoma" w:eastAsia="Times New Roman" w:hAnsi="Tahoma" w:cs="Tahoma"/>
                <w:b/>
                <w:bCs/>
                <w:color w:val="000000"/>
                <w:sz w:val="27"/>
                <w:szCs w:val="27"/>
              </w:rPr>
              <w:t>100%</w:t>
            </w:r>
          </w:p>
        </w:tc>
      </w:tr>
    </w:tbl>
    <w:p w14:paraId="48D467D4" w14:textId="77777777" w:rsidR="006F5739" w:rsidRPr="00E22FB6" w:rsidRDefault="006F5739">
      <w:pPr>
        <w:rPr>
          <w:rFonts w:ascii="Tahoma" w:hAnsi="Tahoma" w:cs="Tahoma"/>
          <w:sz w:val="27"/>
          <w:szCs w:val="27"/>
        </w:rPr>
      </w:pPr>
    </w:p>
    <w:sectPr w:rsidR="006F5739" w:rsidRPr="00E22FB6" w:rsidSect="00C14C5E"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88A"/>
    <w:rsid w:val="00282FD1"/>
    <w:rsid w:val="002B3345"/>
    <w:rsid w:val="003D4DA2"/>
    <w:rsid w:val="006D6FA4"/>
    <w:rsid w:val="006F5739"/>
    <w:rsid w:val="008E781A"/>
    <w:rsid w:val="00B8088A"/>
    <w:rsid w:val="00C14C5E"/>
    <w:rsid w:val="00D9162B"/>
    <w:rsid w:val="00DC6356"/>
    <w:rsid w:val="00E22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EFF67"/>
  <w15:chartTrackingRefBased/>
  <w15:docId w15:val="{485EC4D1-CD09-4BD2-ADD7-FD6980D8A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6F5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al"/>
    <w:rsid w:val="006F5739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font6">
    <w:name w:val="font6"/>
    <w:basedOn w:val="Normal"/>
    <w:rsid w:val="006F5739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xl71">
    <w:name w:val="xl71"/>
    <w:basedOn w:val="Normal"/>
    <w:rsid w:val="006F5739"/>
    <w:pP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</w:rPr>
  </w:style>
  <w:style w:type="paragraph" w:customStyle="1" w:styleId="xl72">
    <w:name w:val="xl72"/>
    <w:basedOn w:val="Normal"/>
    <w:rsid w:val="006F5739"/>
    <w:pP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8"/>
      <w:szCs w:val="28"/>
    </w:rPr>
  </w:style>
  <w:style w:type="paragraph" w:customStyle="1" w:styleId="xl73">
    <w:name w:val="xl73"/>
    <w:basedOn w:val="Normal"/>
    <w:rsid w:val="006F5739"/>
    <w:pP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</w:rPr>
  </w:style>
  <w:style w:type="paragraph" w:customStyle="1" w:styleId="xl74">
    <w:name w:val="xl74"/>
    <w:basedOn w:val="Normal"/>
    <w:rsid w:val="006F5739"/>
    <w:pP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</w:rPr>
  </w:style>
  <w:style w:type="paragraph" w:customStyle="1" w:styleId="xl75">
    <w:name w:val="xl75"/>
    <w:basedOn w:val="Normal"/>
    <w:rsid w:val="006F5739"/>
    <w:pP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36"/>
      <w:szCs w:val="36"/>
    </w:rPr>
  </w:style>
  <w:style w:type="paragraph" w:customStyle="1" w:styleId="xl76">
    <w:name w:val="xl76"/>
    <w:basedOn w:val="Normal"/>
    <w:rsid w:val="006F5739"/>
    <w:pP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color w:val="FF0000"/>
      <w:sz w:val="24"/>
      <w:szCs w:val="24"/>
    </w:rPr>
  </w:style>
  <w:style w:type="paragraph" w:customStyle="1" w:styleId="xl77">
    <w:name w:val="xl77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color w:val="FF0000"/>
      <w:sz w:val="24"/>
      <w:szCs w:val="24"/>
    </w:rPr>
  </w:style>
  <w:style w:type="paragraph" w:customStyle="1" w:styleId="xl78">
    <w:name w:val="xl78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</w:rPr>
  </w:style>
  <w:style w:type="paragraph" w:customStyle="1" w:styleId="xl79">
    <w:name w:val="xl79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FF0000"/>
      <w:sz w:val="24"/>
      <w:szCs w:val="24"/>
    </w:rPr>
  </w:style>
  <w:style w:type="paragraph" w:customStyle="1" w:styleId="xl80">
    <w:name w:val="xl80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8"/>
      <w:szCs w:val="28"/>
    </w:rPr>
  </w:style>
  <w:style w:type="paragraph" w:customStyle="1" w:styleId="xl81">
    <w:name w:val="xl81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</w:rPr>
  </w:style>
  <w:style w:type="paragraph" w:customStyle="1" w:styleId="xl82">
    <w:name w:val="xl82"/>
    <w:basedOn w:val="Normal"/>
    <w:rsid w:val="006F5739"/>
    <w:pP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4"/>
      <w:szCs w:val="24"/>
    </w:rPr>
  </w:style>
  <w:style w:type="paragraph" w:customStyle="1" w:styleId="xl83">
    <w:name w:val="xl83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FF0000"/>
      <w:sz w:val="24"/>
      <w:szCs w:val="24"/>
    </w:rPr>
  </w:style>
  <w:style w:type="paragraph" w:customStyle="1" w:styleId="xl84">
    <w:name w:val="xl84"/>
    <w:basedOn w:val="Normal"/>
    <w:rsid w:val="006F5739"/>
    <w:pP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color w:val="FF0000"/>
      <w:sz w:val="24"/>
      <w:szCs w:val="24"/>
    </w:rPr>
  </w:style>
  <w:style w:type="paragraph" w:customStyle="1" w:styleId="xl85">
    <w:name w:val="xl85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</w:rPr>
  </w:style>
  <w:style w:type="paragraph" w:customStyle="1" w:styleId="xl86">
    <w:name w:val="xl86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FF0000"/>
      <w:sz w:val="24"/>
      <w:szCs w:val="24"/>
    </w:rPr>
  </w:style>
  <w:style w:type="paragraph" w:customStyle="1" w:styleId="xl87">
    <w:name w:val="xl87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color w:val="FF0000"/>
      <w:sz w:val="24"/>
      <w:szCs w:val="24"/>
    </w:rPr>
  </w:style>
  <w:style w:type="paragraph" w:customStyle="1" w:styleId="xl88">
    <w:name w:val="xl88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4"/>
      <w:szCs w:val="24"/>
    </w:rPr>
  </w:style>
  <w:style w:type="paragraph" w:customStyle="1" w:styleId="xl89">
    <w:name w:val="xl89"/>
    <w:basedOn w:val="Normal"/>
    <w:rsid w:val="006F5739"/>
    <w:pP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32"/>
      <w:szCs w:val="32"/>
    </w:rPr>
  </w:style>
  <w:style w:type="paragraph" w:customStyle="1" w:styleId="xl90">
    <w:name w:val="xl90"/>
    <w:basedOn w:val="Normal"/>
    <w:rsid w:val="006F5739"/>
    <w:pP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</w:rPr>
  </w:style>
  <w:style w:type="paragraph" w:customStyle="1" w:styleId="xl91">
    <w:name w:val="xl91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4"/>
      <w:szCs w:val="24"/>
    </w:rPr>
  </w:style>
  <w:style w:type="paragraph" w:customStyle="1" w:styleId="xl92">
    <w:name w:val="xl92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</w:rPr>
  </w:style>
  <w:style w:type="paragraph" w:customStyle="1" w:styleId="xl93">
    <w:name w:val="xl93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color w:val="000000"/>
      <w:sz w:val="24"/>
      <w:szCs w:val="24"/>
    </w:rPr>
  </w:style>
  <w:style w:type="paragraph" w:customStyle="1" w:styleId="xl94">
    <w:name w:val="xl94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</w:rPr>
  </w:style>
  <w:style w:type="paragraph" w:customStyle="1" w:styleId="xl95">
    <w:name w:val="xl95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color w:val="FF0000"/>
      <w:sz w:val="24"/>
      <w:szCs w:val="24"/>
    </w:rPr>
  </w:style>
  <w:style w:type="paragraph" w:customStyle="1" w:styleId="xl96">
    <w:name w:val="xl96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</w:rPr>
  </w:style>
  <w:style w:type="paragraph" w:customStyle="1" w:styleId="xl97">
    <w:name w:val="xl97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4"/>
      <w:szCs w:val="24"/>
    </w:rPr>
  </w:style>
  <w:style w:type="paragraph" w:customStyle="1" w:styleId="xl98">
    <w:name w:val="xl98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4"/>
      <w:szCs w:val="24"/>
    </w:rPr>
  </w:style>
  <w:style w:type="paragraph" w:customStyle="1" w:styleId="xl99">
    <w:name w:val="xl99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8"/>
      <w:szCs w:val="28"/>
    </w:rPr>
  </w:style>
  <w:style w:type="paragraph" w:customStyle="1" w:styleId="xl100">
    <w:name w:val="xl100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24"/>
      <w:szCs w:val="24"/>
    </w:rPr>
  </w:style>
  <w:style w:type="paragraph" w:customStyle="1" w:styleId="xl101">
    <w:name w:val="xl101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24"/>
      <w:szCs w:val="24"/>
    </w:rPr>
  </w:style>
  <w:style w:type="paragraph" w:customStyle="1" w:styleId="xl102">
    <w:name w:val="xl102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color w:val="000000"/>
      <w:sz w:val="24"/>
      <w:szCs w:val="24"/>
    </w:rPr>
  </w:style>
  <w:style w:type="paragraph" w:customStyle="1" w:styleId="xl103">
    <w:name w:val="xl103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2060"/>
      <w:sz w:val="24"/>
      <w:szCs w:val="24"/>
    </w:rPr>
  </w:style>
  <w:style w:type="paragraph" w:customStyle="1" w:styleId="xl104">
    <w:name w:val="xl104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color w:val="FF0000"/>
      <w:sz w:val="24"/>
      <w:szCs w:val="24"/>
    </w:rPr>
  </w:style>
  <w:style w:type="paragraph" w:customStyle="1" w:styleId="xl105">
    <w:name w:val="xl105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32"/>
      <w:szCs w:val="32"/>
    </w:rPr>
  </w:style>
  <w:style w:type="paragraph" w:customStyle="1" w:styleId="xl106">
    <w:name w:val="xl106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color w:val="000000"/>
      <w:sz w:val="28"/>
      <w:szCs w:val="28"/>
    </w:rPr>
  </w:style>
  <w:style w:type="paragraph" w:customStyle="1" w:styleId="xl107">
    <w:name w:val="xl107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32"/>
      <w:szCs w:val="32"/>
    </w:rPr>
  </w:style>
  <w:style w:type="paragraph" w:customStyle="1" w:styleId="xl108">
    <w:name w:val="xl108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</w:rPr>
  </w:style>
  <w:style w:type="paragraph" w:customStyle="1" w:styleId="xl109">
    <w:name w:val="xl109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32"/>
      <w:szCs w:val="32"/>
    </w:rPr>
  </w:style>
  <w:style w:type="paragraph" w:customStyle="1" w:styleId="xl110">
    <w:name w:val="xl110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8"/>
      <w:szCs w:val="28"/>
    </w:rPr>
  </w:style>
  <w:style w:type="paragraph" w:customStyle="1" w:styleId="xl111">
    <w:name w:val="xl111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4"/>
      <w:szCs w:val="24"/>
    </w:rPr>
  </w:style>
  <w:style w:type="paragraph" w:customStyle="1" w:styleId="xl112">
    <w:name w:val="xl112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</w:rPr>
  </w:style>
  <w:style w:type="paragraph" w:customStyle="1" w:styleId="xl113">
    <w:name w:val="xl113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FF0000"/>
      <w:sz w:val="24"/>
      <w:szCs w:val="24"/>
    </w:rPr>
  </w:style>
  <w:style w:type="paragraph" w:customStyle="1" w:styleId="xl114">
    <w:name w:val="xl114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color w:val="000000"/>
      <w:sz w:val="32"/>
      <w:szCs w:val="32"/>
    </w:rPr>
  </w:style>
  <w:style w:type="paragraph" w:customStyle="1" w:styleId="xl115">
    <w:name w:val="xl115"/>
    <w:basedOn w:val="Normal"/>
    <w:rsid w:val="006F5739"/>
    <w:pP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32"/>
      <w:szCs w:val="32"/>
    </w:rPr>
  </w:style>
  <w:style w:type="paragraph" w:customStyle="1" w:styleId="xl116">
    <w:name w:val="xl116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8"/>
      <w:szCs w:val="28"/>
    </w:rPr>
  </w:style>
  <w:style w:type="paragraph" w:customStyle="1" w:styleId="xl117">
    <w:name w:val="xl117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8"/>
      <w:szCs w:val="28"/>
    </w:rPr>
  </w:style>
  <w:style w:type="paragraph" w:customStyle="1" w:styleId="xl118">
    <w:name w:val="xl118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</w:rPr>
  </w:style>
  <w:style w:type="paragraph" w:customStyle="1" w:styleId="xl119">
    <w:name w:val="xl119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4"/>
      <w:szCs w:val="24"/>
    </w:rPr>
  </w:style>
  <w:style w:type="paragraph" w:customStyle="1" w:styleId="xl120">
    <w:name w:val="xl120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32"/>
      <w:szCs w:val="32"/>
    </w:rPr>
  </w:style>
  <w:style w:type="paragraph" w:customStyle="1" w:styleId="xl121">
    <w:name w:val="xl121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32"/>
      <w:szCs w:val="32"/>
    </w:rPr>
  </w:style>
  <w:style w:type="paragraph" w:customStyle="1" w:styleId="xl122">
    <w:name w:val="xl122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4"/>
      <w:szCs w:val="24"/>
    </w:rPr>
  </w:style>
  <w:style w:type="paragraph" w:customStyle="1" w:styleId="xl123">
    <w:name w:val="xl123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4"/>
      <w:szCs w:val="24"/>
    </w:rPr>
  </w:style>
  <w:style w:type="paragraph" w:customStyle="1" w:styleId="xl124">
    <w:name w:val="xl124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32"/>
      <w:szCs w:val="32"/>
    </w:rPr>
  </w:style>
  <w:style w:type="paragraph" w:customStyle="1" w:styleId="xl125">
    <w:name w:val="xl125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32"/>
      <w:szCs w:val="32"/>
    </w:rPr>
  </w:style>
  <w:style w:type="paragraph" w:customStyle="1" w:styleId="xl126">
    <w:name w:val="xl126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FF0000"/>
      <w:sz w:val="24"/>
      <w:szCs w:val="24"/>
    </w:rPr>
  </w:style>
  <w:style w:type="paragraph" w:customStyle="1" w:styleId="xl127">
    <w:name w:val="xl127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4"/>
      <w:szCs w:val="24"/>
    </w:rPr>
  </w:style>
  <w:style w:type="paragraph" w:customStyle="1" w:styleId="xl128">
    <w:name w:val="xl128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8"/>
      <w:szCs w:val="28"/>
    </w:rPr>
  </w:style>
  <w:style w:type="paragraph" w:customStyle="1" w:styleId="xl129">
    <w:name w:val="xl129"/>
    <w:basedOn w:val="Normal"/>
    <w:rsid w:val="006F5739"/>
    <w:pP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</w:rPr>
  </w:style>
  <w:style w:type="paragraph" w:customStyle="1" w:styleId="xl130">
    <w:name w:val="xl130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color w:val="000000"/>
      <w:sz w:val="24"/>
      <w:szCs w:val="24"/>
    </w:rPr>
  </w:style>
  <w:style w:type="paragraph" w:customStyle="1" w:styleId="xl131">
    <w:name w:val="xl131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color w:val="000000"/>
      <w:sz w:val="24"/>
      <w:szCs w:val="24"/>
    </w:rPr>
  </w:style>
  <w:style w:type="paragraph" w:customStyle="1" w:styleId="xl132">
    <w:name w:val="xl132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</w:rPr>
  </w:style>
  <w:style w:type="paragraph" w:customStyle="1" w:styleId="xl133">
    <w:name w:val="xl133"/>
    <w:basedOn w:val="Normal"/>
    <w:rsid w:val="006F5739"/>
    <w:pP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</w:rPr>
  </w:style>
  <w:style w:type="paragraph" w:customStyle="1" w:styleId="xl134">
    <w:name w:val="xl134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8"/>
      <w:szCs w:val="28"/>
    </w:rPr>
  </w:style>
  <w:style w:type="paragraph" w:customStyle="1" w:styleId="xl135">
    <w:name w:val="xl135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</w:rPr>
  </w:style>
  <w:style w:type="paragraph" w:customStyle="1" w:styleId="xl136">
    <w:name w:val="xl136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</w:rPr>
  </w:style>
  <w:style w:type="paragraph" w:customStyle="1" w:styleId="xl137">
    <w:name w:val="xl137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</w:rPr>
  </w:style>
  <w:style w:type="paragraph" w:customStyle="1" w:styleId="xl138">
    <w:name w:val="xl138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color w:val="000000"/>
      <w:sz w:val="24"/>
      <w:szCs w:val="24"/>
    </w:rPr>
  </w:style>
  <w:style w:type="paragraph" w:customStyle="1" w:styleId="xl139">
    <w:name w:val="xl139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</w:rPr>
  </w:style>
  <w:style w:type="paragraph" w:customStyle="1" w:styleId="xl140">
    <w:name w:val="xl140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color w:val="000000"/>
      <w:sz w:val="24"/>
      <w:szCs w:val="24"/>
    </w:rPr>
  </w:style>
  <w:style w:type="paragraph" w:customStyle="1" w:styleId="xl141">
    <w:name w:val="xl141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</w:rPr>
  </w:style>
  <w:style w:type="paragraph" w:customStyle="1" w:styleId="xl142">
    <w:name w:val="xl142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4"/>
      <w:szCs w:val="24"/>
    </w:rPr>
  </w:style>
  <w:style w:type="paragraph" w:customStyle="1" w:styleId="xl143">
    <w:name w:val="xl143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color w:val="FF0000"/>
      <w:sz w:val="24"/>
      <w:szCs w:val="24"/>
    </w:rPr>
  </w:style>
  <w:style w:type="paragraph" w:customStyle="1" w:styleId="xl144">
    <w:name w:val="xl144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000000"/>
      <w:sz w:val="24"/>
      <w:szCs w:val="24"/>
    </w:rPr>
  </w:style>
  <w:style w:type="paragraph" w:customStyle="1" w:styleId="xl145">
    <w:name w:val="xl145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color w:val="000000"/>
      <w:sz w:val="24"/>
      <w:szCs w:val="24"/>
    </w:rPr>
  </w:style>
  <w:style w:type="paragraph" w:customStyle="1" w:styleId="xl146">
    <w:name w:val="xl146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color w:val="000000"/>
      <w:sz w:val="24"/>
      <w:szCs w:val="24"/>
    </w:rPr>
  </w:style>
  <w:style w:type="paragraph" w:customStyle="1" w:styleId="xl147">
    <w:name w:val="xl147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color w:val="FF0000"/>
      <w:sz w:val="24"/>
      <w:szCs w:val="24"/>
    </w:rPr>
  </w:style>
  <w:style w:type="paragraph" w:customStyle="1" w:styleId="xl148">
    <w:name w:val="xl148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4"/>
      <w:szCs w:val="24"/>
    </w:rPr>
  </w:style>
  <w:style w:type="paragraph" w:customStyle="1" w:styleId="xl149">
    <w:name w:val="xl149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8"/>
      <w:szCs w:val="28"/>
    </w:rPr>
  </w:style>
  <w:style w:type="paragraph" w:customStyle="1" w:styleId="xl150">
    <w:name w:val="xl150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32"/>
      <w:szCs w:val="32"/>
    </w:rPr>
  </w:style>
  <w:style w:type="paragraph" w:customStyle="1" w:styleId="xl151">
    <w:name w:val="xl151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32"/>
      <w:szCs w:val="32"/>
    </w:rPr>
  </w:style>
  <w:style w:type="paragraph" w:customStyle="1" w:styleId="xl152">
    <w:name w:val="xl152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4"/>
      <w:szCs w:val="24"/>
    </w:rPr>
  </w:style>
  <w:style w:type="paragraph" w:customStyle="1" w:styleId="xl153">
    <w:name w:val="xl153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</w:rPr>
  </w:style>
  <w:style w:type="paragraph" w:customStyle="1" w:styleId="xl154">
    <w:name w:val="xl154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32"/>
      <w:szCs w:val="32"/>
    </w:rPr>
  </w:style>
  <w:style w:type="paragraph" w:customStyle="1" w:styleId="xl155">
    <w:name w:val="xl155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36"/>
      <w:szCs w:val="36"/>
    </w:rPr>
  </w:style>
  <w:style w:type="paragraph" w:customStyle="1" w:styleId="xl156">
    <w:name w:val="xl156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70C0"/>
      <w:sz w:val="32"/>
      <w:szCs w:val="32"/>
    </w:rPr>
  </w:style>
  <w:style w:type="paragraph" w:customStyle="1" w:styleId="xl157">
    <w:name w:val="xl157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70C0"/>
      <w:sz w:val="36"/>
      <w:szCs w:val="36"/>
    </w:rPr>
  </w:style>
  <w:style w:type="paragraph" w:customStyle="1" w:styleId="xl158">
    <w:name w:val="xl158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color w:val="0070C0"/>
      <w:sz w:val="32"/>
      <w:szCs w:val="32"/>
    </w:rPr>
  </w:style>
  <w:style w:type="paragraph" w:customStyle="1" w:styleId="xl159">
    <w:name w:val="xl159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2060"/>
      <w:sz w:val="40"/>
      <w:szCs w:val="40"/>
    </w:rPr>
  </w:style>
  <w:style w:type="paragraph" w:customStyle="1" w:styleId="xl160">
    <w:name w:val="xl160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24"/>
      <w:szCs w:val="24"/>
    </w:rPr>
  </w:style>
  <w:style w:type="paragraph" w:customStyle="1" w:styleId="xl161">
    <w:name w:val="xl161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color w:val="000000"/>
      <w:sz w:val="24"/>
      <w:szCs w:val="24"/>
    </w:rPr>
  </w:style>
  <w:style w:type="paragraph" w:customStyle="1" w:styleId="xl162">
    <w:name w:val="xl162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36"/>
      <w:szCs w:val="36"/>
    </w:rPr>
  </w:style>
  <w:style w:type="paragraph" w:customStyle="1" w:styleId="xl163">
    <w:name w:val="xl163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color w:val="000000"/>
      <w:sz w:val="24"/>
      <w:szCs w:val="24"/>
    </w:rPr>
  </w:style>
  <w:style w:type="paragraph" w:customStyle="1" w:styleId="xl164">
    <w:name w:val="xl164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color w:val="000000"/>
      <w:sz w:val="24"/>
      <w:szCs w:val="24"/>
    </w:rPr>
  </w:style>
  <w:style w:type="paragraph" w:customStyle="1" w:styleId="xl165">
    <w:name w:val="xl165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24"/>
      <w:szCs w:val="24"/>
    </w:rPr>
  </w:style>
  <w:style w:type="paragraph" w:customStyle="1" w:styleId="xl166">
    <w:name w:val="xl166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color w:val="002060"/>
      <w:sz w:val="36"/>
      <w:szCs w:val="36"/>
    </w:rPr>
  </w:style>
  <w:style w:type="paragraph" w:customStyle="1" w:styleId="xl167">
    <w:name w:val="xl167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color w:val="002060"/>
      <w:sz w:val="36"/>
      <w:szCs w:val="36"/>
    </w:rPr>
  </w:style>
  <w:style w:type="paragraph" w:customStyle="1" w:styleId="xl168">
    <w:name w:val="xl168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32"/>
      <w:szCs w:val="32"/>
    </w:rPr>
  </w:style>
  <w:style w:type="paragraph" w:customStyle="1" w:styleId="xl169">
    <w:name w:val="xl169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</w:rPr>
  </w:style>
  <w:style w:type="paragraph" w:customStyle="1" w:styleId="xl170">
    <w:name w:val="xl170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color w:val="000000"/>
      <w:sz w:val="24"/>
      <w:szCs w:val="24"/>
    </w:rPr>
  </w:style>
  <w:style w:type="paragraph" w:customStyle="1" w:styleId="xl171">
    <w:name w:val="xl171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sz w:val="24"/>
      <w:szCs w:val="24"/>
    </w:rPr>
  </w:style>
  <w:style w:type="paragraph" w:customStyle="1" w:styleId="xl172">
    <w:name w:val="xl172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24"/>
      <w:szCs w:val="24"/>
    </w:rPr>
  </w:style>
  <w:style w:type="paragraph" w:customStyle="1" w:styleId="xl173">
    <w:name w:val="xl173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36"/>
      <w:szCs w:val="36"/>
    </w:rPr>
  </w:style>
  <w:style w:type="paragraph" w:customStyle="1" w:styleId="xl174">
    <w:name w:val="xl174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36"/>
      <w:szCs w:val="36"/>
    </w:rPr>
  </w:style>
  <w:style w:type="paragraph" w:customStyle="1" w:styleId="xl175">
    <w:name w:val="xl175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b/>
      <w:bCs/>
      <w:sz w:val="36"/>
      <w:szCs w:val="36"/>
    </w:rPr>
  </w:style>
  <w:style w:type="paragraph" w:customStyle="1" w:styleId="xl176">
    <w:name w:val="xl176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sz w:val="36"/>
      <w:szCs w:val="36"/>
    </w:rPr>
  </w:style>
  <w:style w:type="paragraph" w:customStyle="1" w:styleId="xl177">
    <w:name w:val="xl177"/>
    <w:basedOn w:val="Normal"/>
    <w:rsid w:val="006F57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b/>
      <w:bCs/>
      <w:color w:val="0070C0"/>
      <w:sz w:val="32"/>
      <w:szCs w:val="32"/>
    </w:rPr>
  </w:style>
  <w:style w:type="paragraph" w:styleId="NoSpacing">
    <w:name w:val="No Spacing"/>
    <w:link w:val="NoSpacingChar"/>
    <w:uiPriority w:val="1"/>
    <w:qFormat/>
    <w:rsid w:val="00C14C5E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C14C5E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4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4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A36ACED17B348B8B4D1EA0185B8EC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6AB9F0-4CF5-4BE4-A0ED-640EA160F55A}"/>
      </w:docPartPr>
      <w:docPartBody>
        <w:p w:rsidR="00000000" w:rsidRDefault="00131688" w:rsidP="00131688">
          <w:pPr>
            <w:pStyle w:val="EA36ACED17B348B8B4D1EA0185B8ECF8"/>
          </w:pPr>
          <w:r>
            <w:rPr>
              <w:rFonts w:asciiTheme="majorHAnsi" w:eastAsiaTheme="majorEastAsia" w:hAnsiTheme="majorHAnsi" w:cstheme="majorBidi"/>
              <w:caps/>
              <w:color w:val="4472C4" w:themeColor="accent1"/>
              <w:sz w:val="80"/>
              <w:szCs w:val="80"/>
            </w:rPr>
            <w:t>[Document title]</w:t>
          </w:r>
        </w:p>
      </w:docPartBody>
    </w:docPart>
    <w:docPart>
      <w:docPartPr>
        <w:name w:val="A5F6CFD5A52343E29B24192F7CDA71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0A8FB-CAFF-44FC-B892-B6CEE05E02A2}"/>
      </w:docPartPr>
      <w:docPartBody>
        <w:p w:rsidR="00000000" w:rsidRDefault="00131688" w:rsidP="00131688">
          <w:pPr>
            <w:pStyle w:val="A5F6CFD5A52343E29B24192F7CDA71C0"/>
          </w:pPr>
          <w:r>
            <w:rPr>
              <w:color w:val="4472C4" w:themeColor="accent1"/>
              <w:sz w:val="28"/>
              <w:szCs w:val="28"/>
            </w:rPr>
            <w:t>[Document subtitle]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688"/>
    <w:rsid w:val="00131688"/>
    <w:rsid w:val="003D13BB"/>
    <w:rsid w:val="006D6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A36ACED17B348B8B4D1EA0185B8ECF8">
    <w:name w:val="EA36ACED17B348B8B4D1EA0185B8ECF8"/>
    <w:rsid w:val="00131688"/>
  </w:style>
  <w:style w:type="paragraph" w:customStyle="1" w:styleId="A5F6CFD5A52343E29B24192F7CDA71C0">
    <w:name w:val="A5F6CFD5A52343E29B24192F7CDA71C0"/>
    <w:rsid w:val="0013168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17</Pages>
  <Words>3307</Words>
  <Characters>18856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SUAME MUNICIPAL ASSEMBLY</dc:title>
  <dc:subject>2024 COMPOSITE BUDGET - APPROVED</dc:subject>
  <dc:creator>BUDGET UNIT</dc:creator>
  <cp:keywords/>
  <dc:description/>
  <cp:lastModifiedBy>SMA BUDGET</cp:lastModifiedBy>
  <cp:revision>6</cp:revision>
  <dcterms:created xsi:type="dcterms:W3CDTF">2024-01-09T10:34:00Z</dcterms:created>
  <dcterms:modified xsi:type="dcterms:W3CDTF">2026-10-18T10:34:00Z</dcterms:modified>
</cp:coreProperties>
</file>